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8CA" w:rsidRDefault="00AF38CA" w:rsidP="00AF38CA">
      <w:pPr>
        <w:spacing w:line="360" w:lineRule="auto"/>
        <w:ind w:right="-76"/>
        <w:rPr>
          <w:rFonts w:ascii="宋体"/>
          <w:spacing w:val="-20"/>
          <w:w w:val="60"/>
          <w:sz w:val="28"/>
        </w:rPr>
      </w:pPr>
      <w:r w:rsidRPr="00AF38CA">
        <w:rPr>
          <w:rFonts w:ascii="方正姚体" w:eastAsia="方正姚体" w:hint="eastAsia"/>
          <w:b/>
          <w:color w:val="FF0000"/>
          <w:spacing w:val="5"/>
          <w:w w:val="55"/>
          <w:kern w:val="0"/>
          <w:sz w:val="144"/>
          <w:fitText w:val="8028" w:id="1993492740"/>
        </w:rPr>
        <w:t>昆山市花桥徐公桥小学</w:t>
      </w:r>
    </w:p>
    <w:p w:rsidR="00AF38CA" w:rsidRDefault="00AF38CA" w:rsidP="00AF38CA">
      <w:pPr>
        <w:spacing w:line="480" w:lineRule="exact"/>
        <w:ind w:right="26"/>
        <w:jc w:val="center"/>
        <w:rPr>
          <w:rFonts w:ascii="宋体" w:hint="eastAsia"/>
          <w:b/>
          <w:bCs/>
          <w:sz w:val="28"/>
        </w:rPr>
      </w:pPr>
      <w:r>
        <w:rPr>
          <w:rFonts w:ascii="宋体" w:hint="eastAsia"/>
          <w:b/>
          <w:bCs/>
          <w:sz w:val="28"/>
        </w:rPr>
        <w:t xml:space="preserve">  公小行〔201</w:t>
      </w:r>
      <w:r>
        <w:rPr>
          <w:rFonts w:ascii="宋体"/>
          <w:b/>
          <w:bCs/>
          <w:sz w:val="28"/>
        </w:rPr>
        <w:t>9</w:t>
      </w:r>
      <w:r>
        <w:rPr>
          <w:rFonts w:ascii="宋体" w:hint="eastAsia"/>
          <w:b/>
          <w:bCs/>
          <w:sz w:val="28"/>
        </w:rPr>
        <w:t>〕00</w:t>
      </w:r>
      <w:r>
        <w:rPr>
          <w:rFonts w:ascii="宋体"/>
          <w:b/>
          <w:bCs/>
          <w:sz w:val="28"/>
        </w:rPr>
        <w:t>5</w:t>
      </w:r>
      <w:r>
        <w:rPr>
          <w:rFonts w:ascii="宋体" w:hint="eastAsia"/>
          <w:b/>
          <w:bCs/>
          <w:sz w:val="28"/>
        </w:rPr>
        <w:t>号</w:t>
      </w:r>
    </w:p>
    <w:p w:rsidR="00AF38CA" w:rsidRPr="00304B76" w:rsidRDefault="00AF38CA" w:rsidP="00304B76">
      <w:pPr>
        <w:spacing w:line="360" w:lineRule="auto"/>
        <w:ind w:right="-76"/>
        <w:rPr>
          <w:rFonts w:ascii="方正姚体" w:eastAsia="方正姚体" w:hint="eastAsia"/>
          <w:b/>
          <w:color w:val="FF0000"/>
          <w:spacing w:val="-110"/>
          <w:w w:val="66"/>
          <w:sz w:val="160"/>
        </w:rPr>
      </w:pPr>
      <w:r>
        <w:rPr>
          <w:rFonts w:ascii="宋体" w:hAnsi="宋体" w:hint="eastAsia"/>
          <w:b/>
          <w:color w:val="FF0000"/>
          <w:sz w:val="44"/>
        </w:rPr>
        <w:t xml:space="preserve">━━━━━━━━ </w:t>
      </w:r>
      <w:r>
        <w:rPr>
          <w:rFonts w:ascii="黑体" w:hint="eastAsia"/>
          <w:b/>
          <w:color w:val="FF0000"/>
          <w:sz w:val="44"/>
        </w:rPr>
        <w:t>★</w:t>
      </w:r>
      <w:r>
        <w:rPr>
          <w:rFonts w:ascii="黑体" w:hint="eastAsia"/>
          <w:b/>
          <w:color w:val="FF0000"/>
          <w:sz w:val="44"/>
        </w:rPr>
        <w:t xml:space="preserve"> </w:t>
      </w:r>
      <w:r>
        <w:rPr>
          <w:rFonts w:ascii="宋体" w:hAnsi="宋体" w:hint="eastAsia"/>
          <w:b/>
          <w:color w:val="FF0000"/>
          <w:sz w:val="44"/>
        </w:rPr>
        <w:t>━━━━━━━━</w:t>
      </w:r>
    </w:p>
    <w:p w:rsidR="00AF38CA" w:rsidRDefault="00AF38CA" w:rsidP="00AF38CA">
      <w:pPr>
        <w:jc w:val="center"/>
        <w:rPr>
          <w:rFonts w:ascii="方正小标宋简体" w:eastAsia="方正小标宋简体"/>
          <w:sz w:val="52"/>
          <w:szCs w:val="52"/>
        </w:rPr>
      </w:pPr>
      <w:r w:rsidRPr="00AF38CA">
        <w:rPr>
          <w:rFonts w:ascii="方正小标宋简体" w:eastAsia="方正小标宋简体" w:hint="eastAsia"/>
          <w:sz w:val="52"/>
          <w:szCs w:val="52"/>
        </w:rPr>
        <w:t>徐公桥小学</w:t>
      </w:r>
      <w:r w:rsidR="00AD7AD9" w:rsidRPr="00AF38CA">
        <w:rPr>
          <w:rFonts w:ascii="方正小标宋简体" w:eastAsia="方正小标宋简体" w:hint="eastAsia"/>
          <w:sz w:val="52"/>
          <w:szCs w:val="52"/>
        </w:rPr>
        <w:t>关于成立</w:t>
      </w:r>
    </w:p>
    <w:p w:rsidR="00BF5AAF" w:rsidRPr="00AF38CA" w:rsidRDefault="00AD7AD9" w:rsidP="00AF38CA">
      <w:pPr>
        <w:jc w:val="center"/>
        <w:rPr>
          <w:rFonts w:ascii="方正小标宋简体" w:eastAsia="方正小标宋简体"/>
          <w:sz w:val="52"/>
          <w:szCs w:val="52"/>
        </w:rPr>
      </w:pPr>
      <w:r w:rsidRPr="00AF38CA">
        <w:rPr>
          <w:rFonts w:ascii="方正小标宋简体" w:eastAsia="方正小标宋简体" w:hint="eastAsia"/>
          <w:sz w:val="52"/>
          <w:szCs w:val="52"/>
        </w:rPr>
        <w:t>学校节水领导小组的通知</w:t>
      </w:r>
    </w:p>
    <w:p w:rsidR="00AD7AD9" w:rsidRPr="00304B76" w:rsidRDefault="00AD7AD9">
      <w:pPr>
        <w:rPr>
          <w:rFonts w:asciiTheme="minorEastAsia" w:hAnsiTheme="minorEastAsia"/>
          <w:sz w:val="28"/>
          <w:szCs w:val="28"/>
        </w:rPr>
      </w:pPr>
      <w:r w:rsidRPr="00304B76">
        <w:rPr>
          <w:rFonts w:asciiTheme="minorEastAsia" w:hAnsiTheme="minorEastAsia" w:hint="eastAsia"/>
          <w:sz w:val="28"/>
          <w:szCs w:val="28"/>
        </w:rPr>
        <w:t>各办公室：</w:t>
      </w:r>
    </w:p>
    <w:p w:rsidR="00AD7AD9" w:rsidRPr="00304B76" w:rsidRDefault="00AD7AD9" w:rsidP="00AB3412">
      <w:pPr>
        <w:ind w:firstLineChars="200" w:firstLine="560"/>
        <w:rPr>
          <w:rFonts w:asciiTheme="minorEastAsia" w:hAnsiTheme="minorEastAsia"/>
          <w:sz w:val="28"/>
          <w:szCs w:val="28"/>
        </w:rPr>
      </w:pPr>
      <w:r w:rsidRPr="00304B76">
        <w:rPr>
          <w:rFonts w:asciiTheme="minorEastAsia" w:hAnsiTheme="minorEastAsia" w:hint="eastAsia"/>
          <w:sz w:val="28"/>
          <w:szCs w:val="28"/>
        </w:rPr>
        <w:t>为深入贯彻落实科学发展观，不断提高水资源利用效率、改善生态环境，实现水资源的可持续利用，保障社会经济的可持续发展，结合我校实际，成立学校节水领导小组。其人员和职责如下：</w:t>
      </w:r>
    </w:p>
    <w:p w:rsidR="00AD7AD9" w:rsidRPr="00304B76" w:rsidRDefault="00AD7AD9" w:rsidP="00AB3412">
      <w:pPr>
        <w:rPr>
          <w:rFonts w:asciiTheme="minorEastAsia" w:hAnsiTheme="minorEastAsia"/>
          <w:sz w:val="28"/>
          <w:szCs w:val="28"/>
        </w:rPr>
      </w:pPr>
      <w:r w:rsidRPr="00304B76">
        <w:rPr>
          <w:rFonts w:asciiTheme="minorEastAsia" w:hAnsiTheme="minorEastAsia" w:hint="eastAsia"/>
          <w:sz w:val="28"/>
          <w:szCs w:val="28"/>
        </w:rPr>
        <w:t>一、学校节水领导小组名单：</w:t>
      </w:r>
    </w:p>
    <w:p w:rsidR="00AD7AD9" w:rsidRPr="00304B76" w:rsidRDefault="00AD7AD9" w:rsidP="00AB3412">
      <w:pPr>
        <w:ind w:firstLineChars="200" w:firstLine="560"/>
        <w:rPr>
          <w:rFonts w:asciiTheme="minorEastAsia" w:hAnsiTheme="minorEastAsia"/>
          <w:sz w:val="28"/>
          <w:szCs w:val="28"/>
        </w:rPr>
      </w:pPr>
      <w:r w:rsidRPr="00304B76">
        <w:rPr>
          <w:rFonts w:asciiTheme="minorEastAsia" w:hAnsiTheme="minorEastAsia" w:hint="eastAsia"/>
          <w:sz w:val="28"/>
          <w:szCs w:val="28"/>
        </w:rPr>
        <w:t>组  长：王 勤（校长、书记）</w:t>
      </w:r>
    </w:p>
    <w:p w:rsidR="00AD7AD9" w:rsidRPr="00304B76" w:rsidRDefault="00AD7AD9" w:rsidP="00AB3412">
      <w:pPr>
        <w:ind w:firstLineChars="200" w:firstLine="560"/>
        <w:rPr>
          <w:rFonts w:asciiTheme="minorEastAsia" w:hAnsiTheme="minorEastAsia"/>
          <w:sz w:val="28"/>
          <w:szCs w:val="28"/>
        </w:rPr>
      </w:pPr>
      <w:r w:rsidRPr="00304B76">
        <w:rPr>
          <w:rFonts w:asciiTheme="minorEastAsia" w:hAnsiTheme="minorEastAsia" w:hint="eastAsia"/>
          <w:sz w:val="28"/>
          <w:szCs w:val="28"/>
        </w:rPr>
        <w:t>副组长：周志强（副校长）</w:t>
      </w:r>
    </w:p>
    <w:p w:rsidR="00AD7AD9" w:rsidRPr="00304B76" w:rsidRDefault="00AD7AD9" w:rsidP="00AB3412">
      <w:pPr>
        <w:ind w:firstLineChars="200" w:firstLine="560"/>
        <w:rPr>
          <w:rFonts w:asciiTheme="minorEastAsia" w:hAnsiTheme="minorEastAsia"/>
          <w:sz w:val="28"/>
          <w:szCs w:val="28"/>
        </w:rPr>
      </w:pPr>
      <w:r w:rsidRPr="00304B76">
        <w:rPr>
          <w:rFonts w:asciiTheme="minorEastAsia" w:hAnsiTheme="minorEastAsia" w:hint="eastAsia"/>
          <w:sz w:val="28"/>
          <w:szCs w:val="28"/>
        </w:rPr>
        <w:t>组  员：田荷良（总务主任）</w:t>
      </w:r>
    </w:p>
    <w:p w:rsidR="00AD7AD9" w:rsidRPr="00304B76" w:rsidRDefault="00AD7AD9" w:rsidP="00AD7AD9">
      <w:pPr>
        <w:ind w:firstLine="420"/>
        <w:rPr>
          <w:rFonts w:asciiTheme="minorEastAsia" w:hAnsiTheme="minorEastAsia"/>
          <w:sz w:val="28"/>
          <w:szCs w:val="28"/>
        </w:rPr>
      </w:pPr>
      <w:r w:rsidRPr="00304B76">
        <w:rPr>
          <w:rFonts w:asciiTheme="minorEastAsia" w:hAnsiTheme="minorEastAsia" w:hint="eastAsia"/>
          <w:sz w:val="28"/>
          <w:szCs w:val="28"/>
        </w:rPr>
        <w:t xml:space="preserve">       </w:t>
      </w:r>
      <w:r w:rsidR="00AB3412" w:rsidRPr="00304B76">
        <w:rPr>
          <w:rFonts w:asciiTheme="minorEastAsia" w:hAnsiTheme="minorEastAsia" w:hint="eastAsia"/>
          <w:sz w:val="28"/>
          <w:szCs w:val="28"/>
        </w:rPr>
        <w:t xml:space="preserve"> </w:t>
      </w:r>
      <w:r w:rsidRPr="00304B76">
        <w:rPr>
          <w:rFonts w:asciiTheme="minorEastAsia" w:hAnsiTheme="minorEastAsia" w:hint="eastAsia"/>
          <w:sz w:val="28"/>
          <w:szCs w:val="28"/>
        </w:rPr>
        <w:t xml:space="preserve"> 陆凤琴（办公室主任）</w:t>
      </w:r>
    </w:p>
    <w:p w:rsidR="00AD7AD9" w:rsidRPr="00304B76" w:rsidRDefault="00AD7AD9" w:rsidP="00AB3412">
      <w:pPr>
        <w:ind w:firstLineChars="600" w:firstLine="1680"/>
        <w:rPr>
          <w:rFonts w:asciiTheme="minorEastAsia" w:hAnsiTheme="minorEastAsia"/>
          <w:sz w:val="28"/>
          <w:szCs w:val="28"/>
        </w:rPr>
      </w:pPr>
      <w:r w:rsidRPr="00304B76">
        <w:rPr>
          <w:rFonts w:asciiTheme="minorEastAsia" w:hAnsiTheme="minorEastAsia" w:hint="eastAsia"/>
          <w:sz w:val="28"/>
          <w:szCs w:val="28"/>
        </w:rPr>
        <w:t>陆秋琴（德育主任）</w:t>
      </w:r>
    </w:p>
    <w:p w:rsidR="00AD7AD9" w:rsidRPr="00304B76" w:rsidRDefault="00AD7AD9" w:rsidP="00AB3412">
      <w:pPr>
        <w:ind w:firstLineChars="600" w:firstLine="1680"/>
        <w:rPr>
          <w:rFonts w:asciiTheme="minorEastAsia" w:hAnsiTheme="minorEastAsia"/>
          <w:sz w:val="28"/>
          <w:szCs w:val="28"/>
        </w:rPr>
      </w:pPr>
      <w:r w:rsidRPr="00304B76">
        <w:rPr>
          <w:rFonts w:asciiTheme="minorEastAsia" w:hAnsiTheme="minorEastAsia" w:hint="eastAsia"/>
          <w:sz w:val="28"/>
          <w:szCs w:val="28"/>
        </w:rPr>
        <w:t>陶爱萍（总务处副主任）</w:t>
      </w:r>
    </w:p>
    <w:p w:rsidR="00AD7AD9" w:rsidRPr="00304B76" w:rsidRDefault="00AD7AD9" w:rsidP="00AB3412">
      <w:pPr>
        <w:ind w:firstLineChars="600" w:firstLine="1680"/>
        <w:rPr>
          <w:rFonts w:asciiTheme="minorEastAsia" w:hAnsiTheme="minorEastAsia"/>
          <w:sz w:val="28"/>
          <w:szCs w:val="28"/>
        </w:rPr>
      </w:pPr>
      <w:r w:rsidRPr="00304B76">
        <w:rPr>
          <w:rFonts w:asciiTheme="minorEastAsia" w:hAnsiTheme="minorEastAsia" w:hint="eastAsia"/>
          <w:sz w:val="28"/>
          <w:szCs w:val="28"/>
        </w:rPr>
        <w:t>陆建（学校水电工）</w:t>
      </w:r>
    </w:p>
    <w:p w:rsidR="00AD7AD9" w:rsidRPr="00304B76" w:rsidRDefault="00AD7AD9" w:rsidP="00AB3412">
      <w:pPr>
        <w:ind w:firstLineChars="600" w:firstLine="1680"/>
        <w:rPr>
          <w:rFonts w:asciiTheme="minorEastAsia" w:hAnsiTheme="minorEastAsia"/>
          <w:sz w:val="28"/>
          <w:szCs w:val="28"/>
        </w:rPr>
      </w:pPr>
      <w:r w:rsidRPr="00304B76">
        <w:rPr>
          <w:rFonts w:asciiTheme="minorEastAsia" w:hAnsiTheme="minorEastAsia" w:hint="eastAsia"/>
          <w:sz w:val="28"/>
          <w:szCs w:val="28"/>
        </w:rPr>
        <w:t>各班班主任</w:t>
      </w:r>
    </w:p>
    <w:p w:rsidR="00AD7AD9" w:rsidRPr="00304B76" w:rsidRDefault="00AD7AD9" w:rsidP="00AD7AD9">
      <w:pPr>
        <w:rPr>
          <w:rFonts w:asciiTheme="minorEastAsia" w:hAnsiTheme="minorEastAsia"/>
          <w:sz w:val="28"/>
          <w:szCs w:val="28"/>
        </w:rPr>
      </w:pPr>
      <w:r w:rsidRPr="00304B76">
        <w:rPr>
          <w:rFonts w:asciiTheme="minorEastAsia" w:hAnsiTheme="minorEastAsia" w:hint="eastAsia"/>
          <w:sz w:val="28"/>
          <w:szCs w:val="28"/>
        </w:rPr>
        <w:t>二、学校节水管理机构与职责</w:t>
      </w:r>
    </w:p>
    <w:p w:rsidR="00AD7AD9" w:rsidRPr="00304B76" w:rsidRDefault="00AD7AD9" w:rsidP="00AD7AD9">
      <w:pPr>
        <w:rPr>
          <w:rFonts w:asciiTheme="minorEastAsia" w:hAnsiTheme="minorEastAsia"/>
          <w:sz w:val="28"/>
          <w:szCs w:val="28"/>
        </w:rPr>
      </w:pPr>
      <w:r w:rsidRPr="00304B76">
        <w:rPr>
          <w:rFonts w:asciiTheme="minorEastAsia" w:hAnsiTheme="minorEastAsia" w:hint="eastAsia"/>
          <w:sz w:val="28"/>
          <w:szCs w:val="28"/>
        </w:rPr>
        <w:lastRenderedPageBreak/>
        <w:t xml:space="preserve">   </w:t>
      </w:r>
      <w:r w:rsidR="00AB3412" w:rsidRPr="00304B76">
        <w:rPr>
          <w:rFonts w:asciiTheme="minorEastAsia" w:hAnsiTheme="minorEastAsia" w:hint="eastAsia"/>
          <w:sz w:val="28"/>
          <w:szCs w:val="28"/>
        </w:rPr>
        <w:t xml:space="preserve"> </w:t>
      </w:r>
      <w:r w:rsidRPr="00304B76">
        <w:rPr>
          <w:rFonts w:asciiTheme="minorEastAsia" w:hAnsiTheme="minorEastAsia" w:hint="eastAsia"/>
          <w:sz w:val="28"/>
          <w:szCs w:val="28"/>
        </w:rPr>
        <w:t>我校节水管理实行三级节水管理体系，</w:t>
      </w:r>
      <w:r w:rsidR="00106C47" w:rsidRPr="00304B76">
        <w:rPr>
          <w:rFonts w:asciiTheme="minorEastAsia" w:hAnsiTheme="minorEastAsia" w:hint="eastAsia"/>
          <w:sz w:val="28"/>
          <w:szCs w:val="28"/>
        </w:rPr>
        <w:t>成立了节水工作领导小组，分工具体，责任到人。由学校校长任组长，各部门设立节水管理小组，班级设兼职节水管理员。具体相关职能和分工如下：</w:t>
      </w:r>
    </w:p>
    <w:p w:rsidR="00AB3412" w:rsidRPr="00304B76" w:rsidRDefault="00AB3412" w:rsidP="00AD7AD9">
      <w:pPr>
        <w:rPr>
          <w:rFonts w:asciiTheme="minorEastAsia" w:hAnsiTheme="minorEastAsia"/>
          <w:sz w:val="28"/>
          <w:szCs w:val="28"/>
        </w:rPr>
      </w:pPr>
      <w:r w:rsidRPr="00304B76">
        <w:rPr>
          <w:rFonts w:asciiTheme="minorEastAsia" w:hAnsiTheme="minorEastAsia" w:hint="eastAsia"/>
          <w:sz w:val="28"/>
          <w:szCs w:val="28"/>
        </w:rPr>
        <w:t xml:space="preserve">   学校节水领导小组作为学校节水管理工作的领导机构，学校校长为节水领导小组组长，主要职责：负责全校节水管理工作，负责审批学校节水管理制度、年度节水目标及节水项目。</w:t>
      </w:r>
    </w:p>
    <w:p w:rsidR="00AB3412" w:rsidRPr="00304B76" w:rsidRDefault="00AB3412" w:rsidP="00AD7AD9">
      <w:pPr>
        <w:rPr>
          <w:rFonts w:asciiTheme="minorEastAsia" w:hAnsiTheme="minorEastAsia"/>
          <w:sz w:val="28"/>
          <w:szCs w:val="28"/>
        </w:rPr>
      </w:pPr>
      <w:r w:rsidRPr="00304B76">
        <w:rPr>
          <w:rFonts w:asciiTheme="minorEastAsia" w:hAnsiTheme="minorEastAsia" w:hint="eastAsia"/>
          <w:sz w:val="28"/>
          <w:szCs w:val="28"/>
        </w:rPr>
        <w:t xml:space="preserve">   总务处负责节水日常管理工作，主要职责为负责贯彻执行国家资源节水方针、政策和法令，负责全校节水、用水工作的归口管理，制定用水计划及节水工作的近中远期规划，编制节水的各种报表，编写节水工作的动态分析报告并针对存在的问题提出整改措施，节水项目和新建扩建改造项目的用水部分的可行性研究和设计审查及项目投产后节水效果的评价。</w:t>
      </w:r>
    </w:p>
    <w:p w:rsidR="00AB3412" w:rsidRPr="00304B76" w:rsidRDefault="00AB3412" w:rsidP="00AD7AD9">
      <w:pPr>
        <w:rPr>
          <w:rFonts w:asciiTheme="minorEastAsia" w:hAnsiTheme="minorEastAsia"/>
          <w:sz w:val="28"/>
          <w:szCs w:val="28"/>
        </w:rPr>
      </w:pPr>
      <w:r w:rsidRPr="00304B76">
        <w:rPr>
          <w:rFonts w:asciiTheme="minorEastAsia" w:hAnsiTheme="minorEastAsia" w:hint="eastAsia"/>
          <w:sz w:val="28"/>
          <w:szCs w:val="28"/>
        </w:rPr>
        <w:t xml:space="preserve">   各部门设立节水管理员，节水管理员负责本部门的节水管理工作，其主要职责为：根据学校节水工作计划，制定部门节水工作计划，对具体的项目改造提出具体实施方案，并加以实施：组织本部门贯彻执行学校各级节水管理制度，按时准确填报节水管理报表，组织本部门正确使用维护各种用水设备和用水计量器具，收集部门节水合理化建议，推广节水先进经验，进行经常性的节水宣传、教育，表扬本单位节水先进人物，批评浪费水资源的现象，并对浪费水资源的行为予以制止和检举。</w:t>
      </w:r>
      <w:bookmarkStart w:id="0" w:name="_GoBack"/>
      <w:bookmarkEnd w:id="0"/>
    </w:p>
    <w:p w:rsidR="00AB3412" w:rsidRPr="00304B76" w:rsidRDefault="00AB3412" w:rsidP="00AB3412">
      <w:pPr>
        <w:jc w:val="right"/>
        <w:rPr>
          <w:rFonts w:asciiTheme="minorEastAsia" w:hAnsiTheme="minorEastAsia"/>
          <w:sz w:val="28"/>
          <w:szCs w:val="28"/>
        </w:rPr>
      </w:pPr>
      <w:r w:rsidRPr="00304B76">
        <w:rPr>
          <w:rFonts w:asciiTheme="minorEastAsia" w:hAnsiTheme="minorEastAsia" w:hint="eastAsia"/>
          <w:sz w:val="28"/>
          <w:szCs w:val="28"/>
        </w:rPr>
        <w:t>昆山市花桥徐公桥小学</w:t>
      </w:r>
    </w:p>
    <w:p w:rsidR="00AB3412" w:rsidRPr="00304B76" w:rsidRDefault="00304B76" w:rsidP="00AD7AD9">
      <w:pPr>
        <w:rPr>
          <w:rFonts w:asciiTheme="minorEastAsia" w:hAnsiTheme="minorEastAsia" w:hint="eastAsia"/>
          <w:sz w:val="28"/>
          <w:szCs w:val="28"/>
        </w:rPr>
      </w:pPr>
      <w:r w:rsidRPr="00304B76">
        <w:rPr>
          <w:rFonts w:asciiTheme="minorEastAsia" w:hAnsiTheme="minorEastAsia"/>
          <w:sz w:val="28"/>
          <w:szCs w:val="28"/>
        </w:rPr>
        <w:t xml:space="preserve">                                           2019</w:t>
      </w:r>
      <w:r w:rsidRPr="00304B76">
        <w:rPr>
          <w:rFonts w:asciiTheme="minorEastAsia" w:hAnsiTheme="minorEastAsia" w:hint="eastAsia"/>
          <w:sz w:val="28"/>
          <w:szCs w:val="28"/>
        </w:rPr>
        <w:t>年2月</w:t>
      </w:r>
    </w:p>
    <w:sectPr w:rsidR="00AB3412" w:rsidRPr="00304B76" w:rsidSect="00BF5A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A0C" w:rsidRDefault="00FC6A0C" w:rsidP="00AD7AD9">
      <w:r>
        <w:separator/>
      </w:r>
    </w:p>
  </w:endnote>
  <w:endnote w:type="continuationSeparator" w:id="0">
    <w:p w:rsidR="00FC6A0C" w:rsidRDefault="00FC6A0C" w:rsidP="00AD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A0C" w:rsidRDefault="00FC6A0C" w:rsidP="00AD7AD9">
      <w:r>
        <w:separator/>
      </w:r>
    </w:p>
  </w:footnote>
  <w:footnote w:type="continuationSeparator" w:id="0">
    <w:p w:rsidR="00FC6A0C" w:rsidRDefault="00FC6A0C" w:rsidP="00AD7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7AD9"/>
    <w:rsid w:val="0007154F"/>
    <w:rsid w:val="000D7977"/>
    <w:rsid w:val="00106C47"/>
    <w:rsid w:val="00151805"/>
    <w:rsid w:val="00304B76"/>
    <w:rsid w:val="00404122"/>
    <w:rsid w:val="00735C63"/>
    <w:rsid w:val="007C7316"/>
    <w:rsid w:val="00AB3412"/>
    <w:rsid w:val="00AD7AD9"/>
    <w:rsid w:val="00AF38CA"/>
    <w:rsid w:val="00BF5AAF"/>
    <w:rsid w:val="00CC617A"/>
    <w:rsid w:val="00FC6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695E1E-AF1B-40D3-BEFF-ADF4DA8F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A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7A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7AD9"/>
    <w:rPr>
      <w:sz w:val="18"/>
      <w:szCs w:val="18"/>
    </w:rPr>
  </w:style>
  <w:style w:type="paragraph" w:styleId="a4">
    <w:name w:val="footer"/>
    <w:basedOn w:val="a"/>
    <w:link w:val="Char0"/>
    <w:uiPriority w:val="99"/>
    <w:semiHidden/>
    <w:unhideWhenUsed/>
    <w:rsid w:val="00AD7A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7AD9"/>
    <w:rPr>
      <w:sz w:val="18"/>
      <w:szCs w:val="18"/>
    </w:rPr>
  </w:style>
  <w:style w:type="paragraph" w:styleId="a5">
    <w:name w:val="List Paragraph"/>
    <w:basedOn w:val="a"/>
    <w:uiPriority w:val="34"/>
    <w:qFormat/>
    <w:rsid w:val="00AD7A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71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花溪小学校长办</cp:lastModifiedBy>
  <cp:revision>11</cp:revision>
  <dcterms:created xsi:type="dcterms:W3CDTF">2019-06-26T00:36:00Z</dcterms:created>
  <dcterms:modified xsi:type="dcterms:W3CDTF">2019-06-26T01:12:00Z</dcterms:modified>
</cp:coreProperties>
</file>