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6" w:lineRule="exact"/>
        <w:ind w:left="260"/>
        <w:rPr>
          <w:rFonts w:ascii="宋体" w:hAnsi="宋体" w:eastAsia="宋体" w:cs="宋体"/>
          <w:sz w:val="32"/>
          <w:szCs w:val="32"/>
        </w:rPr>
      </w:pPr>
      <w:r>
        <w:rPr>
          <w:rFonts w:hint="eastAsia" w:ascii="宋体" w:hAnsi="宋体" w:eastAsia="宋体" w:cs="宋体"/>
          <w:sz w:val="32"/>
          <w:szCs w:val="32"/>
        </w:rPr>
        <w:t>附件：</w:t>
      </w:r>
    </w:p>
    <w:p>
      <w:pPr>
        <w:widowControl w:val="0"/>
        <w:spacing w:line="360" w:lineRule="exact"/>
        <w:jc w:val="center"/>
        <w:rPr>
          <w:rFonts w:ascii="宋体" w:hAnsi="宋体" w:eastAsia="宋体"/>
          <w:b/>
          <w:kern w:val="2"/>
          <w:sz w:val="30"/>
          <w:szCs w:val="30"/>
        </w:rPr>
      </w:pPr>
      <w:r>
        <w:rPr>
          <w:rFonts w:hint="eastAsia" w:ascii="宋体" w:hAnsi="宋体" w:eastAsia="宋体"/>
          <w:b/>
          <w:kern w:val="2"/>
          <w:sz w:val="30"/>
          <w:szCs w:val="30"/>
        </w:rPr>
        <w:t>江苏省第十五届“蓝天杯”优秀教学设计评比课题和要求</w:t>
      </w:r>
    </w:p>
    <w:p>
      <w:pPr>
        <w:widowControl w:val="0"/>
        <w:spacing w:line="360" w:lineRule="exact"/>
        <w:ind w:firstLine="482" w:firstLineChars="200"/>
        <w:jc w:val="both"/>
        <w:rPr>
          <w:rFonts w:ascii="宋体" w:hAnsi="宋体" w:eastAsia="宋体"/>
          <w:b/>
          <w:color w:val="FF0000"/>
          <w:kern w:val="2"/>
          <w:sz w:val="24"/>
          <w:szCs w:val="24"/>
        </w:rPr>
      </w:pPr>
      <w:r>
        <w:rPr>
          <w:rFonts w:hint="eastAsia" w:ascii="宋体" w:hAnsi="宋体" w:eastAsia="宋体"/>
          <w:b/>
          <w:kern w:val="2"/>
          <w:sz w:val="24"/>
          <w:szCs w:val="24"/>
        </w:rPr>
        <w:t>一、统一内容</w:t>
      </w:r>
    </w:p>
    <w:p>
      <w:pPr>
        <w:widowControl w:val="0"/>
        <w:spacing w:line="360" w:lineRule="exact"/>
        <w:ind w:firstLine="480" w:firstLineChars="200"/>
        <w:jc w:val="both"/>
        <w:rPr>
          <w:rFonts w:ascii="宋体" w:hAnsi="宋体" w:eastAsia="宋体"/>
          <w:b/>
          <w:kern w:val="2"/>
          <w:sz w:val="24"/>
          <w:szCs w:val="24"/>
        </w:rPr>
      </w:pPr>
      <w:r>
        <w:rPr>
          <w:rFonts w:ascii="宋体" w:hAnsi="宋体" w:eastAsia="宋体" w:cs="宋体"/>
          <w:kern w:val="2"/>
          <w:sz w:val="24"/>
          <w:szCs w:val="24"/>
        </w:rPr>
        <w:t>1.</w:t>
      </w:r>
      <w:r>
        <w:rPr>
          <w:rFonts w:hint="eastAsia" w:ascii="宋体" w:hAnsi="宋体" w:eastAsia="宋体" w:cs="宋体"/>
          <w:kern w:val="2"/>
          <w:sz w:val="24"/>
          <w:szCs w:val="24"/>
        </w:rPr>
        <w:t>小学</w:t>
      </w:r>
    </w:p>
    <w:tbl>
      <w:tblPr>
        <w:tblStyle w:val="4"/>
        <w:tblpPr w:leftFromText="180" w:rightFromText="180" w:vertAnchor="text" w:horzAnchor="page" w:tblpX="1454" w:tblpY="350"/>
        <w:tblOverlap w:val="never"/>
        <w:tblW w:w="92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9"/>
        <w:gridCol w:w="746"/>
        <w:gridCol w:w="2905"/>
        <w:gridCol w:w="831"/>
        <w:gridCol w:w="797"/>
        <w:gridCol w:w="3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9" w:type="dxa"/>
            <w:vAlign w:val="center"/>
          </w:tcPr>
          <w:p>
            <w:pPr>
              <w:widowControl w:val="0"/>
              <w:spacing w:line="300" w:lineRule="exact"/>
              <w:jc w:val="center"/>
              <w:rPr>
                <w:rFonts w:ascii="宋体" w:hAnsi="宋体" w:eastAsia="宋体" w:cs="宋体"/>
                <w:b/>
                <w:kern w:val="2"/>
                <w:sz w:val="18"/>
                <w:szCs w:val="18"/>
              </w:rPr>
            </w:pPr>
            <w:r>
              <w:rPr>
                <w:rFonts w:hint="eastAsia" w:ascii="宋体" w:hAnsi="宋体" w:eastAsia="宋体" w:cs="宋体"/>
                <w:b/>
                <w:kern w:val="2"/>
                <w:sz w:val="18"/>
                <w:szCs w:val="18"/>
              </w:rPr>
              <w:t>学科</w:t>
            </w:r>
          </w:p>
        </w:tc>
        <w:tc>
          <w:tcPr>
            <w:tcW w:w="746" w:type="dxa"/>
            <w:vAlign w:val="center"/>
          </w:tcPr>
          <w:p>
            <w:pPr>
              <w:widowControl w:val="0"/>
              <w:spacing w:line="300" w:lineRule="exact"/>
              <w:jc w:val="center"/>
              <w:rPr>
                <w:rFonts w:ascii="宋体" w:hAnsi="宋体" w:eastAsia="宋体" w:cs="宋体"/>
                <w:b/>
                <w:kern w:val="2"/>
                <w:sz w:val="18"/>
                <w:szCs w:val="18"/>
              </w:rPr>
            </w:pPr>
            <w:r>
              <w:rPr>
                <w:rFonts w:hint="eastAsia" w:ascii="宋体" w:hAnsi="宋体" w:eastAsia="宋体" w:cs="宋体"/>
                <w:b/>
                <w:kern w:val="2"/>
                <w:sz w:val="18"/>
                <w:szCs w:val="18"/>
              </w:rPr>
              <w:t>级段</w:t>
            </w:r>
          </w:p>
        </w:tc>
        <w:tc>
          <w:tcPr>
            <w:tcW w:w="2905" w:type="dxa"/>
            <w:vAlign w:val="center"/>
          </w:tcPr>
          <w:p>
            <w:pPr>
              <w:widowControl w:val="0"/>
              <w:spacing w:line="300" w:lineRule="exact"/>
              <w:jc w:val="center"/>
              <w:rPr>
                <w:rFonts w:ascii="宋体" w:hAnsi="宋体" w:eastAsia="宋体" w:cs="宋体"/>
                <w:b/>
                <w:kern w:val="2"/>
                <w:sz w:val="18"/>
                <w:szCs w:val="18"/>
              </w:rPr>
            </w:pPr>
            <w:r>
              <w:rPr>
                <w:rFonts w:hint="eastAsia" w:ascii="宋体" w:hAnsi="宋体" w:eastAsia="宋体" w:cs="宋体"/>
                <w:b/>
                <w:kern w:val="2"/>
                <w:sz w:val="18"/>
                <w:szCs w:val="18"/>
              </w:rPr>
              <w:t>内容</w:t>
            </w:r>
          </w:p>
        </w:tc>
        <w:tc>
          <w:tcPr>
            <w:tcW w:w="831" w:type="dxa"/>
            <w:vAlign w:val="center"/>
          </w:tcPr>
          <w:p>
            <w:pPr>
              <w:widowControl w:val="0"/>
              <w:spacing w:line="300" w:lineRule="exact"/>
              <w:jc w:val="center"/>
              <w:rPr>
                <w:rFonts w:ascii="宋体" w:hAnsi="宋体" w:eastAsia="宋体" w:cs="宋体"/>
                <w:b/>
                <w:kern w:val="2"/>
                <w:sz w:val="18"/>
                <w:szCs w:val="18"/>
              </w:rPr>
            </w:pPr>
            <w:r>
              <w:rPr>
                <w:rFonts w:hint="eastAsia" w:ascii="宋体" w:hAnsi="宋体" w:eastAsia="宋体" w:cs="宋体"/>
                <w:b/>
                <w:kern w:val="2"/>
                <w:sz w:val="18"/>
                <w:szCs w:val="18"/>
              </w:rPr>
              <w:t>学科</w:t>
            </w:r>
          </w:p>
        </w:tc>
        <w:tc>
          <w:tcPr>
            <w:tcW w:w="797" w:type="dxa"/>
            <w:vAlign w:val="center"/>
          </w:tcPr>
          <w:p>
            <w:pPr>
              <w:widowControl w:val="0"/>
              <w:spacing w:line="300" w:lineRule="exact"/>
              <w:jc w:val="center"/>
              <w:rPr>
                <w:rFonts w:ascii="宋体" w:hAnsi="宋体" w:eastAsia="宋体" w:cs="宋体"/>
                <w:b/>
                <w:kern w:val="2"/>
                <w:sz w:val="18"/>
                <w:szCs w:val="18"/>
              </w:rPr>
            </w:pPr>
            <w:r>
              <w:rPr>
                <w:rFonts w:hint="eastAsia" w:ascii="宋体" w:hAnsi="宋体" w:eastAsia="宋体" w:cs="宋体"/>
                <w:b/>
                <w:kern w:val="2"/>
                <w:sz w:val="18"/>
                <w:szCs w:val="18"/>
              </w:rPr>
              <w:t>级段</w:t>
            </w:r>
          </w:p>
        </w:tc>
        <w:tc>
          <w:tcPr>
            <w:tcW w:w="3380" w:type="dxa"/>
            <w:vAlign w:val="center"/>
          </w:tcPr>
          <w:p>
            <w:pPr>
              <w:widowControl w:val="0"/>
              <w:spacing w:line="300" w:lineRule="exact"/>
              <w:jc w:val="center"/>
              <w:rPr>
                <w:rFonts w:ascii="宋体" w:hAnsi="宋体" w:eastAsia="宋体" w:cs="宋体"/>
                <w:b/>
                <w:kern w:val="2"/>
                <w:sz w:val="18"/>
                <w:szCs w:val="18"/>
              </w:rPr>
            </w:pPr>
            <w:r>
              <w:rPr>
                <w:rFonts w:hint="eastAsia" w:ascii="宋体" w:hAnsi="宋体" w:eastAsia="宋体" w:cs="宋体"/>
                <w:b/>
                <w:kern w:val="2"/>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9" w:type="dxa"/>
            <w:vMerge w:val="restart"/>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语文</w:t>
            </w:r>
          </w:p>
        </w:tc>
        <w:tc>
          <w:tcPr>
            <w:tcW w:w="746"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一</w:t>
            </w:r>
          </w:p>
        </w:tc>
        <w:tc>
          <w:tcPr>
            <w:tcW w:w="2905"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口语交际</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打电话</w:t>
            </w:r>
            <w:r>
              <w:rPr>
                <w:rFonts w:ascii="宋体" w:hAnsi="宋体" w:eastAsia="宋体" w:cs="宋体"/>
                <w:color w:val="000000"/>
                <w:kern w:val="2"/>
                <w:sz w:val="18"/>
                <w:szCs w:val="18"/>
              </w:rPr>
              <w:t xml:space="preserve">     62</w:t>
            </w:r>
            <w:r>
              <w:rPr>
                <w:rFonts w:hint="eastAsia" w:ascii="宋体" w:hAnsi="宋体" w:eastAsia="宋体" w:cs="宋体"/>
                <w:color w:val="000000"/>
                <w:kern w:val="2"/>
                <w:sz w:val="18"/>
                <w:szCs w:val="18"/>
              </w:rPr>
              <w:t>页（统编版）</w:t>
            </w:r>
          </w:p>
        </w:tc>
        <w:tc>
          <w:tcPr>
            <w:tcW w:w="831" w:type="dxa"/>
            <w:vMerge w:val="restart"/>
            <w:vAlign w:val="center"/>
          </w:tcPr>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道法</w:t>
            </w:r>
          </w:p>
        </w:tc>
        <w:tc>
          <w:tcPr>
            <w:tcW w:w="79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三</w:t>
            </w:r>
          </w:p>
        </w:tc>
        <w:tc>
          <w:tcPr>
            <w:tcW w:w="3380" w:type="dxa"/>
          </w:tcPr>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10.</w:t>
            </w:r>
            <w:r>
              <w:rPr>
                <w:rFonts w:hint="eastAsia" w:ascii="宋体" w:hAnsi="宋体" w:eastAsia="宋体" w:cs="宋体"/>
                <w:color w:val="000000"/>
                <w:kern w:val="2"/>
                <w:sz w:val="18"/>
                <w:szCs w:val="18"/>
              </w:rPr>
              <w:t>爱心的传递着（国标本</w:t>
            </w:r>
            <w:r>
              <w:rPr>
                <w:rFonts w:ascii="宋体" w:hAnsi="宋体" w:eastAsia="宋体" w:cs="宋体"/>
                <w:color w:val="000000"/>
                <w:kern w:val="2"/>
                <w:sz w:val="18"/>
                <w:szCs w:val="18"/>
              </w:rPr>
              <w:t>6</w:t>
            </w:r>
            <w:r>
              <w:rPr>
                <w:rFonts w:hint="eastAsia" w:ascii="宋体" w:hAnsi="宋体" w:eastAsia="宋体" w:cs="宋体"/>
                <w:color w:val="000000"/>
                <w:kern w:val="2"/>
                <w:sz w:val="18"/>
                <w:szCs w:val="18"/>
              </w:rPr>
              <w:t>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9" w:type="dxa"/>
            <w:vMerge w:val="continue"/>
            <w:vAlign w:val="center"/>
          </w:tcPr>
          <w:p>
            <w:pPr>
              <w:spacing w:line="300" w:lineRule="exact"/>
              <w:jc w:val="center"/>
              <w:rPr>
                <w:rFonts w:ascii="宋体" w:hAnsi="宋体" w:eastAsia="宋体" w:cs="宋体"/>
                <w:kern w:val="2"/>
                <w:sz w:val="18"/>
                <w:szCs w:val="18"/>
              </w:rPr>
            </w:pPr>
          </w:p>
        </w:tc>
        <w:tc>
          <w:tcPr>
            <w:tcW w:w="746"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二</w:t>
            </w:r>
          </w:p>
        </w:tc>
        <w:tc>
          <w:tcPr>
            <w:tcW w:w="2905"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口语交际</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长大后做什么</w:t>
            </w:r>
            <w:r>
              <w:rPr>
                <w:rFonts w:ascii="宋体" w:hAnsi="宋体" w:eastAsia="宋体" w:cs="宋体"/>
                <w:color w:val="000000"/>
                <w:kern w:val="2"/>
                <w:sz w:val="18"/>
                <w:szCs w:val="18"/>
              </w:rPr>
              <w:t xml:space="preserve">   3</w:t>
            </w:r>
            <w:r>
              <w:rPr>
                <w:rFonts w:hint="eastAsia" w:ascii="宋体" w:hAnsi="宋体" w:eastAsia="宋体" w:cs="宋体"/>
                <w:color w:val="000000"/>
                <w:kern w:val="2"/>
                <w:sz w:val="18"/>
                <w:szCs w:val="18"/>
              </w:rPr>
              <w:t>单元</w:t>
            </w:r>
            <w:r>
              <w:rPr>
                <w:rFonts w:ascii="宋体" w:hAnsi="宋体" w:eastAsia="宋体" w:cs="宋体"/>
                <w:color w:val="000000"/>
                <w:kern w:val="2"/>
                <w:sz w:val="18"/>
                <w:szCs w:val="18"/>
              </w:rPr>
              <w:t>93</w:t>
            </w:r>
            <w:r>
              <w:rPr>
                <w:rFonts w:hint="eastAsia" w:ascii="宋体" w:hAnsi="宋体" w:eastAsia="宋体" w:cs="宋体"/>
                <w:color w:val="000000"/>
                <w:kern w:val="2"/>
                <w:sz w:val="18"/>
                <w:szCs w:val="18"/>
              </w:rPr>
              <w:t>页（统编版）</w:t>
            </w:r>
          </w:p>
        </w:tc>
        <w:tc>
          <w:tcPr>
            <w:tcW w:w="831" w:type="dxa"/>
            <w:vMerge w:val="continue"/>
            <w:vAlign w:val="center"/>
          </w:tcPr>
          <w:p>
            <w:pPr>
              <w:spacing w:line="300" w:lineRule="exact"/>
              <w:rPr>
                <w:rFonts w:ascii="宋体" w:hAnsi="宋体" w:eastAsia="宋体" w:cs="宋体"/>
                <w:color w:val="000000"/>
                <w:kern w:val="2"/>
                <w:sz w:val="18"/>
                <w:szCs w:val="18"/>
              </w:rPr>
            </w:pPr>
          </w:p>
        </w:tc>
        <w:tc>
          <w:tcPr>
            <w:tcW w:w="79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四</w:t>
            </w:r>
          </w:p>
        </w:tc>
        <w:tc>
          <w:tcPr>
            <w:tcW w:w="3380" w:type="dxa"/>
          </w:tcPr>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12.</w:t>
            </w:r>
            <w:r>
              <w:rPr>
                <w:rFonts w:hint="eastAsia" w:ascii="宋体" w:hAnsi="宋体" w:eastAsia="宋体" w:cs="宋体"/>
                <w:color w:val="000000"/>
                <w:kern w:val="2"/>
                <w:sz w:val="18"/>
                <w:szCs w:val="18"/>
              </w:rPr>
              <w:t>家乡的喜与忧（国标本</w:t>
            </w:r>
            <w:r>
              <w:rPr>
                <w:rFonts w:ascii="宋体" w:hAnsi="宋体" w:eastAsia="宋体" w:cs="宋体"/>
                <w:color w:val="000000"/>
                <w:kern w:val="2"/>
                <w:sz w:val="18"/>
                <w:szCs w:val="18"/>
              </w:rPr>
              <w:t>8</w:t>
            </w:r>
            <w:r>
              <w:rPr>
                <w:rFonts w:hint="eastAsia" w:ascii="宋体" w:hAnsi="宋体" w:eastAsia="宋体" w:cs="宋体"/>
                <w:color w:val="000000"/>
                <w:kern w:val="2"/>
                <w:sz w:val="18"/>
                <w:szCs w:val="18"/>
              </w:rPr>
              <w:t>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9" w:type="dxa"/>
            <w:vMerge w:val="continue"/>
            <w:vAlign w:val="center"/>
          </w:tcPr>
          <w:p>
            <w:pPr>
              <w:spacing w:line="300" w:lineRule="exact"/>
              <w:jc w:val="center"/>
              <w:rPr>
                <w:rFonts w:ascii="宋体" w:hAnsi="宋体" w:eastAsia="宋体" w:cs="宋体"/>
                <w:kern w:val="2"/>
                <w:sz w:val="18"/>
                <w:szCs w:val="18"/>
              </w:rPr>
            </w:pPr>
          </w:p>
        </w:tc>
        <w:tc>
          <w:tcPr>
            <w:tcW w:w="746"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三</w:t>
            </w:r>
          </w:p>
        </w:tc>
        <w:tc>
          <w:tcPr>
            <w:tcW w:w="2905"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综合性学习</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中华传统节日</w:t>
            </w:r>
            <w:r>
              <w:rPr>
                <w:rFonts w:ascii="宋体" w:hAnsi="宋体" w:eastAsia="宋体" w:cs="宋体"/>
                <w:color w:val="000000"/>
                <w:kern w:val="2"/>
                <w:sz w:val="18"/>
                <w:szCs w:val="18"/>
              </w:rPr>
              <w:t xml:space="preserve">    3</w:t>
            </w:r>
            <w:r>
              <w:rPr>
                <w:rFonts w:hint="eastAsia" w:ascii="宋体" w:hAnsi="宋体" w:eastAsia="宋体" w:cs="宋体"/>
                <w:color w:val="000000"/>
                <w:kern w:val="2"/>
                <w:sz w:val="18"/>
                <w:szCs w:val="18"/>
              </w:rPr>
              <w:t>单元</w:t>
            </w:r>
            <w:r>
              <w:rPr>
                <w:rFonts w:ascii="宋体" w:hAnsi="宋体" w:eastAsia="宋体" w:cs="宋体"/>
                <w:color w:val="000000"/>
                <w:kern w:val="2"/>
                <w:sz w:val="18"/>
                <w:szCs w:val="18"/>
              </w:rPr>
              <w:t xml:space="preserve"> 44</w:t>
            </w:r>
            <w:r>
              <w:rPr>
                <w:rFonts w:hint="eastAsia" w:ascii="宋体" w:hAnsi="宋体" w:eastAsia="宋体" w:cs="宋体"/>
                <w:color w:val="000000"/>
                <w:kern w:val="2"/>
                <w:sz w:val="18"/>
                <w:szCs w:val="18"/>
              </w:rPr>
              <w:t>页（统编版）</w:t>
            </w:r>
          </w:p>
        </w:tc>
        <w:tc>
          <w:tcPr>
            <w:tcW w:w="831" w:type="dxa"/>
            <w:vMerge w:val="continue"/>
            <w:vAlign w:val="center"/>
          </w:tcPr>
          <w:p>
            <w:pPr>
              <w:spacing w:line="300" w:lineRule="exact"/>
              <w:rPr>
                <w:rFonts w:ascii="宋体" w:hAnsi="宋体" w:eastAsia="宋体" w:cs="宋体"/>
                <w:color w:val="000000"/>
                <w:kern w:val="2"/>
                <w:sz w:val="18"/>
                <w:szCs w:val="18"/>
              </w:rPr>
            </w:pPr>
          </w:p>
        </w:tc>
        <w:tc>
          <w:tcPr>
            <w:tcW w:w="79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五</w:t>
            </w:r>
          </w:p>
        </w:tc>
        <w:tc>
          <w:tcPr>
            <w:tcW w:w="3380" w:type="dxa"/>
          </w:tcPr>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9.</w:t>
            </w:r>
            <w:r>
              <w:rPr>
                <w:rFonts w:hint="eastAsia" w:ascii="宋体" w:hAnsi="宋体" w:eastAsia="宋体" w:cs="宋体"/>
                <w:color w:val="000000"/>
                <w:kern w:val="2"/>
                <w:sz w:val="18"/>
                <w:szCs w:val="18"/>
              </w:rPr>
              <w:t>中国有了共产党（国标本</w:t>
            </w:r>
            <w:r>
              <w:rPr>
                <w:rFonts w:ascii="宋体" w:hAnsi="宋体" w:eastAsia="宋体" w:cs="宋体"/>
                <w:color w:val="000000"/>
                <w:kern w:val="2"/>
                <w:sz w:val="18"/>
                <w:szCs w:val="18"/>
              </w:rPr>
              <w:t>10</w:t>
            </w:r>
            <w:r>
              <w:rPr>
                <w:rFonts w:hint="eastAsia" w:ascii="宋体" w:hAnsi="宋体" w:eastAsia="宋体" w:cs="宋体"/>
                <w:color w:val="000000"/>
                <w:kern w:val="2"/>
                <w:sz w:val="18"/>
                <w:szCs w:val="18"/>
              </w:rPr>
              <w:t>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9" w:type="dxa"/>
            <w:vMerge w:val="continue"/>
            <w:vAlign w:val="center"/>
          </w:tcPr>
          <w:p>
            <w:pPr>
              <w:spacing w:line="300" w:lineRule="exact"/>
              <w:jc w:val="center"/>
              <w:rPr>
                <w:rFonts w:ascii="宋体" w:hAnsi="宋体" w:eastAsia="宋体" w:cs="宋体"/>
                <w:kern w:val="2"/>
                <w:sz w:val="18"/>
                <w:szCs w:val="18"/>
              </w:rPr>
            </w:pPr>
          </w:p>
        </w:tc>
        <w:tc>
          <w:tcPr>
            <w:tcW w:w="746"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四</w:t>
            </w:r>
          </w:p>
        </w:tc>
        <w:tc>
          <w:tcPr>
            <w:tcW w:w="2905"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综合性学习</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轻叩诗歌大门</w:t>
            </w:r>
            <w:r>
              <w:rPr>
                <w:rFonts w:ascii="宋体" w:hAnsi="宋体" w:eastAsia="宋体" w:cs="宋体"/>
                <w:color w:val="000000"/>
                <w:kern w:val="2"/>
                <w:sz w:val="18"/>
                <w:szCs w:val="18"/>
              </w:rPr>
              <w:t xml:space="preserve">    3</w:t>
            </w:r>
            <w:r>
              <w:rPr>
                <w:rFonts w:hint="eastAsia" w:ascii="宋体" w:hAnsi="宋体" w:eastAsia="宋体" w:cs="宋体"/>
                <w:color w:val="000000"/>
                <w:kern w:val="2"/>
                <w:sz w:val="18"/>
                <w:szCs w:val="18"/>
              </w:rPr>
              <w:t>单元</w:t>
            </w:r>
            <w:r>
              <w:rPr>
                <w:rFonts w:ascii="宋体" w:hAnsi="宋体" w:eastAsia="宋体" w:cs="宋体"/>
                <w:color w:val="000000"/>
                <w:kern w:val="2"/>
                <w:sz w:val="18"/>
                <w:szCs w:val="18"/>
              </w:rPr>
              <w:t xml:space="preserve"> 44</w:t>
            </w:r>
            <w:r>
              <w:rPr>
                <w:rFonts w:hint="eastAsia" w:ascii="宋体" w:hAnsi="宋体" w:eastAsia="宋体" w:cs="宋体"/>
                <w:color w:val="000000"/>
                <w:kern w:val="2"/>
                <w:sz w:val="18"/>
                <w:szCs w:val="18"/>
              </w:rPr>
              <w:t>页（统编版）</w:t>
            </w:r>
          </w:p>
        </w:tc>
        <w:tc>
          <w:tcPr>
            <w:tcW w:w="831" w:type="dxa"/>
            <w:vMerge w:val="continue"/>
            <w:vAlign w:val="center"/>
          </w:tcPr>
          <w:p>
            <w:pPr>
              <w:spacing w:line="300" w:lineRule="exact"/>
              <w:rPr>
                <w:rFonts w:ascii="宋体" w:hAnsi="宋体" w:eastAsia="宋体" w:cs="宋体"/>
                <w:color w:val="000000"/>
                <w:kern w:val="2"/>
                <w:sz w:val="18"/>
                <w:szCs w:val="18"/>
              </w:rPr>
            </w:pPr>
          </w:p>
        </w:tc>
        <w:tc>
          <w:tcPr>
            <w:tcW w:w="79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六</w:t>
            </w:r>
          </w:p>
        </w:tc>
        <w:tc>
          <w:tcPr>
            <w:tcW w:w="3380" w:type="dxa"/>
          </w:tcPr>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8.</w:t>
            </w:r>
            <w:r>
              <w:rPr>
                <w:rFonts w:hint="eastAsia" w:ascii="宋体" w:hAnsi="宋体" w:eastAsia="宋体" w:cs="宋体"/>
                <w:color w:val="000000"/>
                <w:kern w:val="2"/>
                <w:sz w:val="18"/>
                <w:szCs w:val="18"/>
              </w:rPr>
              <w:t>科技发展</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造福人类（国标本</w:t>
            </w:r>
            <w:r>
              <w:rPr>
                <w:rFonts w:ascii="宋体" w:hAnsi="宋体" w:eastAsia="宋体" w:cs="宋体"/>
                <w:color w:val="000000"/>
                <w:kern w:val="2"/>
                <w:sz w:val="18"/>
                <w:szCs w:val="18"/>
              </w:rPr>
              <w:t>12</w:t>
            </w:r>
            <w:r>
              <w:rPr>
                <w:rFonts w:hint="eastAsia" w:ascii="宋体" w:hAnsi="宋体" w:eastAsia="宋体" w:cs="宋体"/>
                <w:color w:val="000000"/>
                <w:kern w:val="2"/>
                <w:sz w:val="18"/>
                <w:szCs w:val="18"/>
              </w:rPr>
              <w:t>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9" w:type="dxa"/>
            <w:vMerge w:val="continue"/>
            <w:vAlign w:val="center"/>
          </w:tcPr>
          <w:p>
            <w:pPr>
              <w:spacing w:line="300" w:lineRule="exact"/>
              <w:jc w:val="center"/>
              <w:rPr>
                <w:rFonts w:ascii="宋体" w:hAnsi="宋体" w:eastAsia="宋体" w:cs="宋体"/>
                <w:kern w:val="2"/>
                <w:sz w:val="18"/>
                <w:szCs w:val="18"/>
              </w:rPr>
            </w:pPr>
          </w:p>
        </w:tc>
        <w:tc>
          <w:tcPr>
            <w:tcW w:w="746"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五</w:t>
            </w:r>
          </w:p>
        </w:tc>
        <w:tc>
          <w:tcPr>
            <w:tcW w:w="2905"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综合性学习</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遨游汉字王国</w:t>
            </w:r>
            <w:r>
              <w:rPr>
                <w:rFonts w:ascii="宋体" w:hAnsi="宋体" w:eastAsia="宋体" w:cs="宋体"/>
                <w:color w:val="000000"/>
                <w:kern w:val="2"/>
                <w:sz w:val="18"/>
                <w:szCs w:val="18"/>
              </w:rPr>
              <w:t xml:space="preserve">   3</w:t>
            </w:r>
            <w:r>
              <w:rPr>
                <w:rFonts w:hint="eastAsia" w:ascii="宋体" w:hAnsi="宋体" w:eastAsia="宋体" w:cs="宋体"/>
                <w:color w:val="000000"/>
                <w:kern w:val="2"/>
                <w:sz w:val="18"/>
                <w:szCs w:val="18"/>
              </w:rPr>
              <w:t>单元</w:t>
            </w:r>
            <w:r>
              <w:rPr>
                <w:rFonts w:ascii="宋体" w:hAnsi="宋体" w:eastAsia="宋体" w:cs="宋体"/>
                <w:color w:val="000000"/>
                <w:kern w:val="2"/>
                <w:sz w:val="18"/>
                <w:szCs w:val="18"/>
              </w:rPr>
              <w:t xml:space="preserve"> 42</w:t>
            </w:r>
            <w:r>
              <w:rPr>
                <w:rFonts w:hint="eastAsia" w:ascii="宋体" w:hAnsi="宋体" w:eastAsia="宋体" w:cs="宋体"/>
                <w:color w:val="000000"/>
                <w:kern w:val="2"/>
                <w:sz w:val="18"/>
                <w:szCs w:val="18"/>
              </w:rPr>
              <w:t>页（统编版）</w:t>
            </w:r>
          </w:p>
        </w:tc>
        <w:tc>
          <w:tcPr>
            <w:tcW w:w="831" w:type="dxa"/>
            <w:vMerge w:val="restart"/>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科学</w:t>
            </w:r>
          </w:p>
        </w:tc>
        <w:tc>
          <w:tcPr>
            <w:tcW w:w="79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三</w:t>
            </w:r>
          </w:p>
        </w:tc>
        <w:tc>
          <w:tcPr>
            <w:tcW w:w="3380" w:type="dxa"/>
            <w:vAlign w:val="center"/>
          </w:tcPr>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10.</w:t>
            </w:r>
            <w:r>
              <w:rPr>
                <w:rFonts w:hint="eastAsia" w:ascii="宋体" w:hAnsi="宋体" w:eastAsia="宋体" w:cs="宋体"/>
                <w:color w:val="000000"/>
                <w:kern w:val="2"/>
                <w:sz w:val="18"/>
                <w:szCs w:val="18"/>
              </w:rPr>
              <w:t>《声音的传播》苏教版（新）第</w:t>
            </w:r>
            <w:r>
              <w:rPr>
                <w:rFonts w:ascii="宋体" w:hAnsi="宋体" w:eastAsia="宋体" w:cs="宋体"/>
                <w:color w:val="000000"/>
                <w:kern w:val="2"/>
                <w:sz w:val="18"/>
                <w:szCs w:val="18"/>
              </w:rPr>
              <w:t>3</w:t>
            </w:r>
            <w:r>
              <w:rPr>
                <w:rFonts w:hint="eastAsia" w:ascii="宋体" w:hAnsi="宋体" w:eastAsia="宋体" w:cs="宋体"/>
                <w:color w:val="000000"/>
                <w:kern w:val="2"/>
                <w:sz w:val="18"/>
                <w:szCs w:val="18"/>
              </w:rPr>
              <w:t>单元</w:t>
            </w:r>
            <w:r>
              <w:rPr>
                <w:rFonts w:ascii="宋体" w:hAnsi="宋体" w:eastAsia="宋体" w:cs="宋体"/>
                <w:color w:val="000000"/>
                <w:kern w:val="2"/>
                <w:sz w:val="18"/>
                <w:szCs w:val="18"/>
              </w:rPr>
              <w:t>1</w:t>
            </w:r>
            <w:r>
              <w:rPr>
                <w:rFonts w:hint="eastAsia" w:ascii="宋体" w:hAnsi="宋体" w:eastAsia="宋体" w:cs="宋体"/>
                <w:color w:val="000000"/>
                <w:kern w:val="2"/>
                <w:sz w:val="18"/>
                <w:szCs w:val="18"/>
              </w:rPr>
              <w:t>课时（</w:t>
            </w:r>
            <w:r>
              <w:rPr>
                <w:rFonts w:ascii="宋体" w:hAnsi="宋体" w:eastAsia="宋体" w:cs="宋体"/>
                <w:color w:val="000000"/>
                <w:kern w:val="2"/>
                <w:sz w:val="18"/>
                <w:szCs w:val="18"/>
              </w:rPr>
              <w:t>2019.12</w:t>
            </w:r>
            <w:r>
              <w:rPr>
                <w:rFonts w:hint="eastAsia" w:ascii="宋体" w:hAnsi="宋体" w:eastAsia="宋体" w:cs="宋体"/>
                <w:color w:val="000000"/>
                <w:kern w:val="2"/>
                <w:sz w:val="18"/>
                <w:szCs w:val="18"/>
              </w:rPr>
              <w:t>出版）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9" w:type="dxa"/>
            <w:vMerge w:val="continue"/>
            <w:vAlign w:val="center"/>
          </w:tcPr>
          <w:p>
            <w:pPr>
              <w:spacing w:line="300" w:lineRule="exact"/>
              <w:jc w:val="center"/>
              <w:rPr>
                <w:rFonts w:ascii="宋体" w:hAnsi="宋体" w:eastAsia="宋体" w:cs="宋体"/>
                <w:kern w:val="2"/>
                <w:sz w:val="18"/>
                <w:szCs w:val="18"/>
              </w:rPr>
            </w:pPr>
          </w:p>
        </w:tc>
        <w:tc>
          <w:tcPr>
            <w:tcW w:w="746"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六</w:t>
            </w:r>
          </w:p>
        </w:tc>
        <w:tc>
          <w:tcPr>
            <w:tcW w:w="2905"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综合性学习</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难忘小学生活</w:t>
            </w:r>
            <w:r>
              <w:rPr>
                <w:rFonts w:ascii="宋体" w:hAnsi="宋体" w:eastAsia="宋体" w:cs="宋体"/>
                <w:color w:val="000000"/>
                <w:kern w:val="2"/>
                <w:sz w:val="18"/>
                <w:szCs w:val="18"/>
              </w:rPr>
              <w:t xml:space="preserve">    6</w:t>
            </w:r>
            <w:r>
              <w:rPr>
                <w:rFonts w:hint="eastAsia" w:ascii="宋体" w:hAnsi="宋体" w:eastAsia="宋体" w:cs="宋体"/>
                <w:color w:val="000000"/>
                <w:kern w:val="2"/>
                <w:sz w:val="18"/>
                <w:szCs w:val="18"/>
              </w:rPr>
              <w:t>单元</w:t>
            </w:r>
            <w:r>
              <w:rPr>
                <w:rFonts w:ascii="宋体" w:hAnsi="宋体" w:eastAsia="宋体" w:cs="宋体"/>
                <w:color w:val="000000"/>
                <w:kern w:val="2"/>
                <w:sz w:val="18"/>
                <w:szCs w:val="18"/>
              </w:rPr>
              <w:t xml:space="preserve"> 94</w:t>
            </w:r>
            <w:r>
              <w:rPr>
                <w:rFonts w:hint="eastAsia" w:ascii="宋体" w:hAnsi="宋体" w:eastAsia="宋体" w:cs="宋体"/>
                <w:color w:val="000000"/>
                <w:kern w:val="2"/>
                <w:sz w:val="18"/>
                <w:szCs w:val="18"/>
              </w:rPr>
              <w:t>页（统编版）</w:t>
            </w:r>
          </w:p>
        </w:tc>
        <w:tc>
          <w:tcPr>
            <w:tcW w:w="831" w:type="dxa"/>
            <w:vMerge w:val="continue"/>
            <w:vAlign w:val="center"/>
          </w:tcPr>
          <w:p>
            <w:pPr>
              <w:spacing w:line="300" w:lineRule="exact"/>
              <w:rPr>
                <w:rFonts w:ascii="宋体" w:hAnsi="宋体" w:eastAsia="宋体" w:cs="宋体"/>
                <w:color w:val="000000"/>
                <w:kern w:val="2"/>
                <w:sz w:val="18"/>
                <w:szCs w:val="18"/>
              </w:rPr>
            </w:pPr>
          </w:p>
        </w:tc>
        <w:tc>
          <w:tcPr>
            <w:tcW w:w="79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四</w:t>
            </w:r>
          </w:p>
        </w:tc>
        <w:tc>
          <w:tcPr>
            <w:tcW w:w="3380" w:type="dxa"/>
            <w:vAlign w:val="center"/>
          </w:tcPr>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4.</w:t>
            </w:r>
            <w:r>
              <w:rPr>
                <w:rFonts w:hint="eastAsia" w:ascii="宋体" w:hAnsi="宋体" w:eastAsia="宋体" w:cs="宋体"/>
                <w:color w:val="000000"/>
                <w:kern w:val="2"/>
                <w:sz w:val="18"/>
                <w:szCs w:val="18"/>
              </w:rPr>
              <w:t>《小车的运动》苏教版（原）第</w:t>
            </w:r>
            <w:r>
              <w:rPr>
                <w:rFonts w:ascii="宋体" w:hAnsi="宋体" w:eastAsia="宋体" w:cs="宋体"/>
                <w:color w:val="000000"/>
                <w:kern w:val="2"/>
                <w:sz w:val="18"/>
                <w:szCs w:val="18"/>
              </w:rPr>
              <w:t>3</w:t>
            </w:r>
            <w:r>
              <w:rPr>
                <w:rFonts w:hint="eastAsia" w:ascii="宋体" w:hAnsi="宋体" w:eastAsia="宋体" w:cs="宋体"/>
                <w:color w:val="000000"/>
                <w:kern w:val="2"/>
                <w:sz w:val="18"/>
                <w:szCs w:val="18"/>
              </w:rPr>
              <w:t>单元</w:t>
            </w:r>
            <w:r>
              <w:rPr>
                <w:rFonts w:ascii="宋体" w:hAnsi="宋体" w:eastAsia="宋体" w:cs="宋体"/>
                <w:color w:val="000000"/>
                <w:kern w:val="2"/>
                <w:sz w:val="18"/>
                <w:szCs w:val="18"/>
              </w:rPr>
              <w:t>1</w:t>
            </w:r>
            <w:r>
              <w:rPr>
                <w:rFonts w:hint="eastAsia" w:ascii="宋体" w:hAnsi="宋体" w:eastAsia="宋体" w:cs="宋体"/>
                <w:color w:val="000000"/>
                <w:kern w:val="2"/>
                <w:sz w:val="18"/>
                <w:szCs w:val="18"/>
              </w:rPr>
              <w:t>课时（</w:t>
            </w:r>
            <w:r>
              <w:rPr>
                <w:rFonts w:ascii="宋体" w:hAnsi="宋体" w:eastAsia="宋体" w:cs="宋体"/>
                <w:color w:val="000000"/>
                <w:kern w:val="2"/>
                <w:sz w:val="18"/>
                <w:szCs w:val="18"/>
              </w:rPr>
              <w:t>2018.10</w:t>
            </w:r>
            <w:r>
              <w:rPr>
                <w:rFonts w:hint="eastAsia" w:ascii="宋体" w:hAnsi="宋体" w:eastAsia="宋体" w:cs="宋体"/>
                <w:color w:val="000000"/>
                <w:kern w:val="2"/>
                <w:sz w:val="18"/>
                <w:szCs w:val="18"/>
              </w:rPr>
              <w:t>出版）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9" w:type="dxa"/>
            <w:vMerge w:val="restart"/>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数学</w:t>
            </w:r>
          </w:p>
        </w:tc>
        <w:tc>
          <w:tcPr>
            <w:tcW w:w="746"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一</w:t>
            </w:r>
          </w:p>
        </w:tc>
        <w:tc>
          <w:tcPr>
            <w:tcW w:w="2905"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五、元角分（第一课时）一年级（下册）苏教版</w:t>
            </w:r>
          </w:p>
        </w:tc>
        <w:tc>
          <w:tcPr>
            <w:tcW w:w="831" w:type="dxa"/>
            <w:vMerge w:val="continue"/>
            <w:vAlign w:val="center"/>
          </w:tcPr>
          <w:p>
            <w:pPr>
              <w:spacing w:line="300" w:lineRule="exact"/>
              <w:rPr>
                <w:rFonts w:ascii="宋体" w:hAnsi="宋体" w:eastAsia="宋体" w:cs="宋体"/>
                <w:color w:val="000000"/>
                <w:kern w:val="2"/>
                <w:sz w:val="18"/>
                <w:szCs w:val="18"/>
              </w:rPr>
            </w:pPr>
          </w:p>
        </w:tc>
        <w:tc>
          <w:tcPr>
            <w:tcW w:w="79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五</w:t>
            </w:r>
          </w:p>
        </w:tc>
        <w:tc>
          <w:tcPr>
            <w:tcW w:w="3380" w:type="dxa"/>
            <w:vAlign w:val="center"/>
          </w:tcPr>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3.</w:t>
            </w:r>
            <w:r>
              <w:rPr>
                <w:rFonts w:hint="eastAsia" w:ascii="宋体" w:hAnsi="宋体" w:eastAsia="宋体" w:cs="宋体"/>
                <w:color w:val="000000"/>
                <w:kern w:val="2"/>
                <w:sz w:val="18"/>
                <w:szCs w:val="18"/>
              </w:rPr>
              <w:t>《建桥梁》苏教版（原）第</w:t>
            </w:r>
            <w:r>
              <w:rPr>
                <w:rFonts w:ascii="宋体" w:hAnsi="宋体" w:eastAsia="宋体" w:cs="宋体"/>
                <w:color w:val="000000"/>
                <w:kern w:val="2"/>
                <w:sz w:val="18"/>
                <w:szCs w:val="18"/>
              </w:rPr>
              <w:t>2</w:t>
            </w:r>
            <w:r>
              <w:rPr>
                <w:rFonts w:hint="eastAsia" w:ascii="宋体" w:hAnsi="宋体" w:eastAsia="宋体" w:cs="宋体"/>
                <w:color w:val="000000"/>
                <w:kern w:val="2"/>
                <w:sz w:val="18"/>
                <w:szCs w:val="18"/>
              </w:rPr>
              <w:t>单元</w:t>
            </w:r>
            <w:r>
              <w:rPr>
                <w:rFonts w:ascii="宋体" w:hAnsi="宋体" w:eastAsia="宋体" w:cs="宋体"/>
                <w:color w:val="000000"/>
                <w:kern w:val="2"/>
                <w:sz w:val="18"/>
                <w:szCs w:val="18"/>
              </w:rPr>
              <w:t>1</w:t>
            </w:r>
            <w:r>
              <w:rPr>
                <w:rFonts w:hint="eastAsia" w:ascii="宋体" w:hAnsi="宋体" w:eastAsia="宋体" w:cs="宋体"/>
                <w:color w:val="000000"/>
                <w:kern w:val="2"/>
                <w:sz w:val="18"/>
                <w:szCs w:val="18"/>
              </w:rPr>
              <w:t>课时（</w:t>
            </w:r>
            <w:r>
              <w:rPr>
                <w:rFonts w:ascii="宋体" w:hAnsi="宋体" w:eastAsia="宋体" w:cs="宋体"/>
                <w:color w:val="000000"/>
                <w:kern w:val="2"/>
                <w:sz w:val="18"/>
                <w:szCs w:val="18"/>
              </w:rPr>
              <w:t>2018.10</w:t>
            </w:r>
            <w:r>
              <w:rPr>
                <w:rFonts w:hint="eastAsia" w:ascii="宋体" w:hAnsi="宋体" w:eastAsia="宋体" w:cs="宋体"/>
                <w:color w:val="000000"/>
                <w:kern w:val="2"/>
                <w:sz w:val="18"/>
                <w:szCs w:val="18"/>
              </w:rPr>
              <w:t>出版）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9" w:type="dxa"/>
            <w:vMerge w:val="continue"/>
            <w:vAlign w:val="center"/>
          </w:tcPr>
          <w:p>
            <w:pPr>
              <w:spacing w:line="300" w:lineRule="exact"/>
              <w:jc w:val="center"/>
              <w:rPr>
                <w:rFonts w:ascii="宋体" w:hAnsi="宋体" w:eastAsia="宋体" w:cs="宋体"/>
                <w:kern w:val="2"/>
                <w:sz w:val="18"/>
                <w:szCs w:val="18"/>
              </w:rPr>
            </w:pPr>
          </w:p>
        </w:tc>
        <w:tc>
          <w:tcPr>
            <w:tcW w:w="746"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二</w:t>
            </w:r>
          </w:p>
        </w:tc>
        <w:tc>
          <w:tcPr>
            <w:tcW w:w="2905"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七、角的认识（第一课时）二年级（下册）苏教版</w:t>
            </w:r>
          </w:p>
        </w:tc>
        <w:tc>
          <w:tcPr>
            <w:tcW w:w="831" w:type="dxa"/>
            <w:vMerge w:val="continue"/>
            <w:vAlign w:val="center"/>
          </w:tcPr>
          <w:p>
            <w:pPr>
              <w:spacing w:line="300" w:lineRule="exact"/>
              <w:rPr>
                <w:rFonts w:ascii="宋体" w:hAnsi="宋体" w:eastAsia="宋体" w:cs="宋体"/>
                <w:color w:val="000000"/>
                <w:kern w:val="2"/>
                <w:sz w:val="18"/>
                <w:szCs w:val="18"/>
              </w:rPr>
            </w:pPr>
          </w:p>
        </w:tc>
        <w:tc>
          <w:tcPr>
            <w:tcW w:w="79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六</w:t>
            </w:r>
          </w:p>
        </w:tc>
        <w:tc>
          <w:tcPr>
            <w:tcW w:w="3380" w:type="dxa"/>
            <w:vAlign w:val="center"/>
          </w:tcPr>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3.</w:t>
            </w:r>
            <w:r>
              <w:rPr>
                <w:rFonts w:hint="eastAsia" w:ascii="宋体" w:hAnsi="宋体" w:eastAsia="宋体" w:cs="宋体"/>
                <w:color w:val="000000"/>
                <w:kern w:val="2"/>
                <w:sz w:val="18"/>
                <w:szCs w:val="18"/>
              </w:rPr>
              <w:t>《有趣的食物链》苏教版（原）第</w:t>
            </w:r>
            <w:r>
              <w:rPr>
                <w:rFonts w:ascii="宋体" w:hAnsi="宋体" w:eastAsia="宋体" w:cs="宋体"/>
                <w:color w:val="000000"/>
                <w:kern w:val="2"/>
                <w:sz w:val="18"/>
                <w:szCs w:val="18"/>
              </w:rPr>
              <w:t>4</w:t>
            </w:r>
            <w:r>
              <w:rPr>
                <w:rFonts w:hint="eastAsia" w:ascii="宋体" w:hAnsi="宋体" w:eastAsia="宋体" w:cs="宋体"/>
                <w:color w:val="000000"/>
                <w:kern w:val="2"/>
                <w:sz w:val="18"/>
                <w:szCs w:val="18"/>
              </w:rPr>
              <w:t>单元</w:t>
            </w:r>
            <w:r>
              <w:rPr>
                <w:rFonts w:ascii="宋体" w:hAnsi="宋体" w:eastAsia="宋体" w:cs="宋体"/>
                <w:color w:val="000000"/>
                <w:kern w:val="2"/>
                <w:sz w:val="18"/>
                <w:szCs w:val="18"/>
              </w:rPr>
              <w:t>1</w:t>
            </w:r>
            <w:r>
              <w:rPr>
                <w:rFonts w:hint="eastAsia" w:ascii="宋体" w:hAnsi="宋体" w:eastAsia="宋体" w:cs="宋体"/>
                <w:color w:val="000000"/>
                <w:kern w:val="2"/>
                <w:sz w:val="18"/>
                <w:szCs w:val="18"/>
              </w:rPr>
              <w:t>课时（</w:t>
            </w:r>
            <w:r>
              <w:rPr>
                <w:rFonts w:ascii="宋体" w:hAnsi="宋体" w:eastAsia="宋体" w:cs="宋体"/>
                <w:color w:val="000000"/>
                <w:kern w:val="2"/>
                <w:sz w:val="18"/>
                <w:szCs w:val="18"/>
              </w:rPr>
              <w:t>2018.10</w:t>
            </w:r>
            <w:r>
              <w:rPr>
                <w:rFonts w:hint="eastAsia" w:ascii="宋体" w:hAnsi="宋体" w:eastAsia="宋体" w:cs="宋体"/>
                <w:color w:val="000000"/>
                <w:kern w:val="2"/>
                <w:sz w:val="18"/>
                <w:szCs w:val="18"/>
              </w:rPr>
              <w:t>出版）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9" w:type="dxa"/>
            <w:vMerge w:val="continue"/>
            <w:vAlign w:val="center"/>
          </w:tcPr>
          <w:p>
            <w:pPr>
              <w:spacing w:line="300" w:lineRule="exact"/>
              <w:jc w:val="center"/>
              <w:rPr>
                <w:rFonts w:ascii="宋体" w:hAnsi="宋体" w:eastAsia="宋体" w:cs="宋体"/>
                <w:kern w:val="2"/>
                <w:sz w:val="18"/>
                <w:szCs w:val="18"/>
              </w:rPr>
            </w:pPr>
          </w:p>
        </w:tc>
        <w:tc>
          <w:tcPr>
            <w:tcW w:w="746"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三</w:t>
            </w:r>
          </w:p>
        </w:tc>
        <w:tc>
          <w:tcPr>
            <w:tcW w:w="2905"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六、长方形和正方形的面积（第一课时）三年级（下册）苏教版</w:t>
            </w:r>
          </w:p>
        </w:tc>
        <w:tc>
          <w:tcPr>
            <w:tcW w:w="831" w:type="dxa"/>
            <w:vMerge w:val="restart"/>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美术</w:t>
            </w:r>
          </w:p>
        </w:tc>
        <w:tc>
          <w:tcPr>
            <w:tcW w:w="79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三</w:t>
            </w:r>
          </w:p>
        </w:tc>
        <w:tc>
          <w:tcPr>
            <w:tcW w:w="3380" w:type="dxa"/>
            <w:vMerge w:val="restart"/>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三下</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第十七课</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《水墨情趣</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w:t>
            </w:r>
          </w:p>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江苏凤凰少年儿童出版社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9" w:type="dxa"/>
            <w:vMerge w:val="continue"/>
            <w:vAlign w:val="center"/>
          </w:tcPr>
          <w:p>
            <w:pPr>
              <w:spacing w:line="300" w:lineRule="exact"/>
              <w:jc w:val="center"/>
              <w:rPr>
                <w:rFonts w:ascii="宋体" w:hAnsi="宋体" w:eastAsia="宋体" w:cs="宋体"/>
                <w:kern w:val="2"/>
                <w:sz w:val="18"/>
                <w:szCs w:val="18"/>
              </w:rPr>
            </w:pPr>
          </w:p>
        </w:tc>
        <w:tc>
          <w:tcPr>
            <w:tcW w:w="746"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四</w:t>
            </w:r>
          </w:p>
        </w:tc>
        <w:tc>
          <w:tcPr>
            <w:tcW w:w="2905"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八、确定位置（第一课时）四年级（下册）苏教版</w:t>
            </w:r>
          </w:p>
        </w:tc>
        <w:tc>
          <w:tcPr>
            <w:tcW w:w="831" w:type="dxa"/>
            <w:vMerge w:val="continue"/>
            <w:vAlign w:val="center"/>
          </w:tcPr>
          <w:p>
            <w:pPr>
              <w:spacing w:line="300" w:lineRule="exact"/>
              <w:rPr>
                <w:rFonts w:ascii="宋体" w:hAnsi="宋体" w:eastAsia="宋体" w:cs="宋体"/>
                <w:color w:val="000000"/>
                <w:kern w:val="2"/>
                <w:sz w:val="18"/>
                <w:szCs w:val="18"/>
              </w:rPr>
            </w:pPr>
          </w:p>
        </w:tc>
        <w:tc>
          <w:tcPr>
            <w:tcW w:w="79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四</w:t>
            </w:r>
          </w:p>
        </w:tc>
        <w:tc>
          <w:tcPr>
            <w:tcW w:w="3380" w:type="dxa"/>
            <w:vMerge w:val="continue"/>
            <w:vAlign w:val="center"/>
          </w:tcPr>
          <w:p>
            <w:pPr>
              <w:spacing w:line="300" w:lineRule="exact"/>
              <w:rPr>
                <w:rFonts w:ascii="宋体" w:hAnsi="宋体" w:eastAsia="宋体" w:cs="宋体"/>
                <w:color w:val="000000"/>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9" w:type="dxa"/>
            <w:vMerge w:val="continue"/>
            <w:vAlign w:val="center"/>
          </w:tcPr>
          <w:p>
            <w:pPr>
              <w:spacing w:line="300" w:lineRule="exact"/>
              <w:jc w:val="center"/>
              <w:rPr>
                <w:rFonts w:ascii="宋体" w:hAnsi="宋体" w:eastAsia="宋体" w:cs="宋体"/>
                <w:kern w:val="2"/>
                <w:sz w:val="18"/>
                <w:szCs w:val="18"/>
              </w:rPr>
            </w:pPr>
          </w:p>
        </w:tc>
        <w:tc>
          <w:tcPr>
            <w:tcW w:w="746"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五</w:t>
            </w:r>
          </w:p>
        </w:tc>
        <w:tc>
          <w:tcPr>
            <w:tcW w:w="2905"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七、解决问题的策略（第一课时）五年级（下册）苏教版</w:t>
            </w:r>
          </w:p>
        </w:tc>
        <w:tc>
          <w:tcPr>
            <w:tcW w:w="831" w:type="dxa"/>
            <w:vMerge w:val="continue"/>
            <w:vAlign w:val="center"/>
          </w:tcPr>
          <w:p>
            <w:pPr>
              <w:spacing w:line="300" w:lineRule="exact"/>
              <w:rPr>
                <w:rFonts w:ascii="宋体" w:hAnsi="宋体" w:eastAsia="宋体" w:cs="宋体"/>
                <w:color w:val="000000"/>
                <w:kern w:val="2"/>
                <w:sz w:val="18"/>
                <w:szCs w:val="18"/>
              </w:rPr>
            </w:pPr>
          </w:p>
        </w:tc>
        <w:tc>
          <w:tcPr>
            <w:tcW w:w="79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五</w:t>
            </w:r>
          </w:p>
        </w:tc>
        <w:tc>
          <w:tcPr>
            <w:tcW w:w="3380" w:type="dxa"/>
            <w:vMerge w:val="restart"/>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五下</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第四课</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《理想的居住环境》</w:t>
            </w:r>
          </w:p>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江苏凤凰少年儿童出版社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9" w:type="dxa"/>
            <w:vMerge w:val="continue"/>
            <w:vAlign w:val="center"/>
          </w:tcPr>
          <w:p>
            <w:pPr>
              <w:spacing w:line="300" w:lineRule="exact"/>
              <w:jc w:val="center"/>
              <w:rPr>
                <w:rFonts w:ascii="宋体" w:hAnsi="宋体" w:eastAsia="宋体" w:cs="宋体"/>
                <w:kern w:val="2"/>
                <w:sz w:val="18"/>
                <w:szCs w:val="18"/>
              </w:rPr>
            </w:pPr>
          </w:p>
        </w:tc>
        <w:tc>
          <w:tcPr>
            <w:tcW w:w="746"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六</w:t>
            </w:r>
          </w:p>
        </w:tc>
        <w:tc>
          <w:tcPr>
            <w:tcW w:w="2905"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六、正比例和反比例（第一课时）六年级（下册）苏教版</w:t>
            </w:r>
          </w:p>
        </w:tc>
        <w:tc>
          <w:tcPr>
            <w:tcW w:w="831" w:type="dxa"/>
            <w:vMerge w:val="continue"/>
            <w:vAlign w:val="center"/>
          </w:tcPr>
          <w:p>
            <w:pPr>
              <w:spacing w:line="300" w:lineRule="exact"/>
              <w:rPr>
                <w:rFonts w:ascii="宋体" w:hAnsi="宋体" w:eastAsia="宋体" w:cs="宋体"/>
                <w:color w:val="000000"/>
                <w:kern w:val="2"/>
                <w:sz w:val="18"/>
                <w:szCs w:val="18"/>
              </w:rPr>
            </w:pPr>
          </w:p>
        </w:tc>
        <w:tc>
          <w:tcPr>
            <w:tcW w:w="79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六</w:t>
            </w:r>
          </w:p>
        </w:tc>
        <w:tc>
          <w:tcPr>
            <w:tcW w:w="3380" w:type="dxa"/>
            <w:vMerge w:val="continue"/>
            <w:vAlign w:val="center"/>
          </w:tcPr>
          <w:p>
            <w:pPr>
              <w:spacing w:line="300" w:lineRule="exact"/>
              <w:rPr>
                <w:rFonts w:ascii="宋体" w:hAnsi="宋体" w:eastAsia="宋体" w:cs="宋体"/>
                <w:color w:val="000000"/>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9" w:type="dxa"/>
            <w:vMerge w:val="restart"/>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英语</w:t>
            </w:r>
          </w:p>
        </w:tc>
        <w:tc>
          <w:tcPr>
            <w:tcW w:w="746"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三</w:t>
            </w:r>
          </w:p>
        </w:tc>
        <w:tc>
          <w:tcPr>
            <w:tcW w:w="2905"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三年级下册</w:t>
            </w:r>
          </w:p>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Unit 3 Is this your pencil?(Story time)</w:t>
            </w:r>
            <w:r>
              <w:rPr>
                <w:rFonts w:hint="eastAsia" w:ascii="宋体" w:hAnsi="宋体" w:eastAsia="宋体" w:cs="宋体"/>
                <w:color w:val="000000"/>
                <w:kern w:val="2"/>
                <w:sz w:val="18"/>
                <w:szCs w:val="18"/>
              </w:rPr>
              <w:t>牛津译林版教材</w:t>
            </w:r>
          </w:p>
        </w:tc>
        <w:tc>
          <w:tcPr>
            <w:tcW w:w="831" w:type="dxa"/>
            <w:vMerge w:val="restart"/>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体育</w:t>
            </w:r>
          </w:p>
        </w:tc>
        <w:tc>
          <w:tcPr>
            <w:tcW w:w="79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三</w:t>
            </w:r>
          </w:p>
        </w:tc>
        <w:tc>
          <w:tcPr>
            <w:tcW w:w="338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跳跃与游戏：一脚蹬地起跳，越过一定距离，双脚落地；游戏。（新版义务教育体育与健康课程标准实验教学丛书：江苏省中小学教学研究室编写组：科学的预设，艺术的生成）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9" w:type="dxa"/>
            <w:vMerge w:val="continue"/>
            <w:vAlign w:val="center"/>
          </w:tcPr>
          <w:p>
            <w:pPr>
              <w:spacing w:line="300" w:lineRule="exact"/>
              <w:jc w:val="center"/>
              <w:rPr>
                <w:rFonts w:ascii="宋体" w:hAnsi="宋体" w:eastAsia="宋体" w:cs="宋体"/>
                <w:kern w:val="2"/>
                <w:sz w:val="18"/>
                <w:szCs w:val="18"/>
              </w:rPr>
            </w:pPr>
          </w:p>
        </w:tc>
        <w:tc>
          <w:tcPr>
            <w:tcW w:w="746"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四</w:t>
            </w:r>
          </w:p>
        </w:tc>
        <w:tc>
          <w:tcPr>
            <w:tcW w:w="2905"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四年级下册</w:t>
            </w:r>
          </w:p>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Unit 3 My day(Story time)</w:t>
            </w:r>
            <w:r>
              <w:rPr>
                <w:rFonts w:hint="eastAsia" w:ascii="宋体" w:hAnsi="宋体" w:eastAsia="宋体" w:cs="宋体"/>
                <w:color w:val="000000"/>
                <w:kern w:val="2"/>
                <w:sz w:val="18"/>
                <w:szCs w:val="18"/>
              </w:rPr>
              <w:t>牛津译林版教材</w:t>
            </w:r>
          </w:p>
        </w:tc>
        <w:tc>
          <w:tcPr>
            <w:tcW w:w="831" w:type="dxa"/>
            <w:vMerge w:val="continue"/>
            <w:vAlign w:val="center"/>
          </w:tcPr>
          <w:p>
            <w:pPr>
              <w:spacing w:line="300" w:lineRule="exact"/>
              <w:rPr>
                <w:rFonts w:ascii="宋体" w:hAnsi="宋体" w:eastAsia="宋体" w:cs="宋体"/>
                <w:color w:val="000000"/>
                <w:kern w:val="2"/>
                <w:sz w:val="18"/>
                <w:szCs w:val="18"/>
              </w:rPr>
            </w:pPr>
          </w:p>
        </w:tc>
        <w:tc>
          <w:tcPr>
            <w:tcW w:w="79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四</w:t>
            </w:r>
          </w:p>
        </w:tc>
        <w:tc>
          <w:tcPr>
            <w:tcW w:w="338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足球与游戏：小足球单脚回拉挑球；游戏。（新版义务教育体育与健康课程标准实验教学丛书：江苏省中小学教学研究室编写组：科学的预设，艺术的生成）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9" w:type="dxa"/>
            <w:vMerge w:val="continue"/>
            <w:vAlign w:val="center"/>
          </w:tcPr>
          <w:p>
            <w:pPr>
              <w:spacing w:line="300" w:lineRule="exact"/>
              <w:jc w:val="center"/>
              <w:rPr>
                <w:rFonts w:ascii="宋体" w:hAnsi="宋体" w:eastAsia="宋体" w:cs="宋体"/>
                <w:kern w:val="2"/>
                <w:sz w:val="18"/>
                <w:szCs w:val="18"/>
              </w:rPr>
            </w:pPr>
          </w:p>
        </w:tc>
        <w:tc>
          <w:tcPr>
            <w:tcW w:w="746"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五</w:t>
            </w:r>
          </w:p>
        </w:tc>
        <w:tc>
          <w:tcPr>
            <w:tcW w:w="2905"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五年级下册</w:t>
            </w:r>
          </w:p>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Unit 3 Asking the way(Story time)</w:t>
            </w:r>
            <w:r>
              <w:rPr>
                <w:rFonts w:hint="eastAsia" w:ascii="宋体" w:hAnsi="宋体" w:eastAsia="宋体" w:cs="宋体"/>
                <w:color w:val="000000"/>
                <w:kern w:val="2"/>
                <w:sz w:val="18"/>
                <w:szCs w:val="18"/>
              </w:rPr>
              <w:t>牛津译林版教材</w:t>
            </w:r>
          </w:p>
        </w:tc>
        <w:tc>
          <w:tcPr>
            <w:tcW w:w="831" w:type="dxa"/>
            <w:vMerge w:val="continue"/>
            <w:vAlign w:val="center"/>
          </w:tcPr>
          <w:p>
            <w:pPr>
              <w:spacing w:line="300" w:lineRule="exact"/>
              <w:rPr>
                <w:rFonts w:ascii="宋体" w:hAnsi="宋体" w:eastAsia="宋体" w:cs="宋体"/>
                <w:color w:val="000000"/>
                <w:kern w:val="2"/>
                <w:sz w:val="18"/>
                <w:szCs w:val="18"/>
              </w:rPr>
            </w:pPr>
          </w:p>
        </w:tc>
        <w:tc>
          <w:tcPr>
            <w:tcW w:w="79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五</w:t>
            </w:r>
          </w:p>
        </w:tc>
        <w:tc>
          <w:tcPr>
            <w:tcW w:w="338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武术与游戏：</w:t>
            </w:r>
            <w:r>
              <w:rPr>
                <w:rFonts w:ascii="宋体" w:hAnsi="宋体" w:eastAsia="宋体" w:cs="宋体"/>
                <w:color w:val="000000"/>
                <w:kern w:val="2"/>
                <w:sz w:val="18"/>
                <w:szCs w:val="18"/>
              </w:rPr>
              <w:t>1.</w:t>
            </w:r>
            <w:r>
              <w:rPr>
                <w:rFonts w:hint="eastAsia" w:ascii="宋体" w:hAnsi="宋体" w:eastAsia="宋体" w:cs="宋体"/>
                <w:color w:val="000000"/>
                <w:kern w:val="2"/>
                <w:sz w:val="18"/>
                <w:szCs w:val="18"/>
              </w:rPr>
              <w:t>插步双摆掌，</w:t>
            </w:r>
            <w:r>
              <w:rPr>
                <w:rFonts w:ascii="宋体" w:hAnsi="宋体" w:eastAsia="宋体" w:cs="宋体"/>
                <w:color w:val="000000"/>
                <w:kern w:val="2"/>
                <w:sz w:val="18"/>
                <w:szCs w:val="18"/>
              </w:rPr>
              <w:t>2.</w:t>
            </w:r>
            <w:r>
              <w:rPr>
                <w:rFonts w:hint="eastAsia" w:ascii="宋体" w:hAnsi="宋体" w:eastAsia="宋体" w:cs="宋体"/>
                <w:color w:val="000000"/>
                <w:kern w:val="2"/>
                <w:sz w:val="18"/>
                <w:szCs w:val="18"/>
              </w:rPr>
              <w:t>弓步勾手击掌；游戏。（新版义务教育体育与健康课程标准实验教学丛书：江苏省中小学教学研究室编写组：科学的预设，艺术的生成）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619" w:type="dxa"/>
            <w:vMerge w:val="continue"/>
            <w:vAlign w:val="center"/>
          </w:tcPr>
          <w:p>
            <w:pPr>
              <w:spacing w:line="300" w:lineRule="exact"/>
              <w:jc w:val="center"/>
              <w:rPr>
                <w:rFonts w:ascii="宋体" w:hAnsi="宋体" w:eastAsia="宋体" w:cs="宋体"/>
                <w:kern w:val="2"/>
                <w:sz w:val="18"/>
                <w:szCs w:val="18"/>
              </w:rPr>
            </w:pPr>
          </w:p>
        </w:tc>
        <w:tc>
          <w:tcPr>
            <w:tcW w:w="746"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六</w:t>
            </w:r>
          </w:p>
        </w:tc>
        <w:tc>
          <w:tcPr>
            <w:tcW w:w="2905"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六年级下册</w:t>
            </w:r>
          </w:p>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Unit 3 A healthy diet(Story time)</w:t>
            </w:r>
            <w:r>
              <w:rPr>
                <w:rFonts w:hint="eastAsia" w:ascii="宋体" w:hAnsi="宋体" w:eastAsia="宋体" w:cs="宋体"/>
                <w:color w:val="000000"/>
                <w:kern w:val="2"/>
                <w:sz w:val="18"/>
                <w:szCs w:val="18"/>
              </w:rPr>
              <w:t>牛津译林版教材</w:t>
            </w:r>
          </w:p>
        </w:tc>
        <w:tc>
          <w:tcPr>
            <w:tcW w:w="831" w:type="dxa"/>
            <w:vMerge w:val="continue"/>
            <w:vAlign w:val="center"/>
          </w:tcPr>
          <w:p>
            <w:pPr>
              <w:spacing w:line="300" w:lineRule="exact"/>
              <w:rPr>
                <w:rFonts w:ascii="宋体" w:hAnsi="宋体" w:eastAsia="宋体" w:cs="宋体"/>
                <w:color w:val="000000"/>
                <w:kern w:val="2"/>
                <w:sz w:val="18"/>
                <w:szCs w:val="18"/>
              </w:rPr>
            </w:pPr>
          </w:p>
        </w:tc>
        <w:tc>
          <w:tcPr>
            <w:tcW w:w="79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六</w:t>
            </w:r>
          </w:p>
        </w:tc>
        <w:tc>
          <w:tcPr>
            <w:tcW w:w="338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支撑跳跃与游戏：山羊分腿腾跃：助跑起跳，支撑分腿跳；游戏。（新版义务教育体育与健康课程标准实验教学丛书：江苏省中小学教学研究室编写组：科学的预设，艺术的生成）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619" w:type="dxa"/>
            <w:vMerge w:val="restart"/>
            <w:vAlign w:val="center"/>
          </w:tcPr>
          <w:p>
            <w:pPr>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教育心理学</w:t>
            </w:r>
          </w:p>
        </w:tc>
        <w:tc>
          <w:tcPr>
            <w:tcW w:w="746" w:type="dxa"/>
          </w:tcPr>
          <w:p>
            <w:pPr>
              <w:spacing w:line="300" w:lineRule="exact"/>
              <w:rPr>
                <w:rFonts w:ascii="宋体" w:hAnsi="宋体" w:eastAsia="宋体" w:cs="宋体"/>
                <w:kern w:val="2"/>
                <w:sz w:val="18"/>
                <w:szCs w:val="18"/>
              </w:rPr>
            </w:pPr>
            <w:r>
              <w:rPr>
                <w:rFonts w:hint="eastAsia"/>
                <w:sz w:val="18"/>
                <w:szCs w:val="18"/>
              </w:rPr>
              <w:t>三年级</w:t>
            </w:r>
          </w:p>
        </w:tc>
        <w:tc>
          <w:tcPr>
            <w:tcW w:w="2905"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第</w:t>
            </w:r>
            <w:r>
              <w:rPr>
                <w:rFonts w:ascii="宋体" w:hAnsi="宋体" w:eastAsia="宋体" w:cs="宋体"/>
                <w:color w:val="000000"/>
                <w:kern w:val="2"/>
                <w:sz w:val="18"/>
                <w:szCs w:val="18"/>
              </w:rPr>
              <w:t>13</w:t>
            </w:r>
            <w:r>
              <w:rPr>
                <w:rFonts w:hint="eastAsia" w:ascii="宋体" w:hAnsi="宋体" w:eastAsia="宋体" w:cs="宋体"/>
                <w:color w:val="000000"/>
                <w:kern w:val="2"/>
                <w:sz w:val="18"/>
                <w:szCs w:val="18"/>
              </w:rPr>
              <w:t>课《学会拒绝》（凤凰科技出版社）</w:t>
            </w:r>
          </w:p>
        </w:tc>
        <w:tc>
          <w:tcPr>
            <w:tcW w:w="831" w:type="dxa"/>
            <w:vMerge w:val="restart"/>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音乐</w:t>
            </w:r>
          </w:p>
        </w:tc>
        <w:tc>
          <w:tcPr>
            <w:tcW w:w="797"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三年级</w:t>
            </w:r>
          </w:p>
        </w:tc>
        <w:tc>
          <w:tcPr>
            <w:tcW w:w="3380"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三年级下册第四单元歌唱课《芦笛》江苏少年儿童出版社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619" w:type="dxa"/>
            <w:vMerge w:val="continue"/>
            <w:vAlign w:val="center"/>
          </w:tcPr>
          <w:p>
            <w:pPr>
              <w:spacing w:line="300" w:lineRule="exact"/>
              <w:jc w:val="center"/>
              <w:rPr>
                <w:rFonts w:ascii="宋体" w:hAnsi="宋体" w:eastAsia="宋体" w:cs="宋体"/>
                <w:kern w:val="2"/>
                <w:sz w:val="18"/>
                <w:szCs w:val="18"/>
              </w:rPr>
            </w:pPr>
          </w:p>
        </w:tc>
        <w:tc>
          <w:tcPr>
            <w:tcW w:w="746" w:type="dxa"/>
          </w:tcPr>
          <w:p>
            <w:pPr>
              <w:spacing w:line="300" w:lineRule="exact"/>
              <w:rPr>
                <w:rFonts w:ascii="宋体" w:hAnsi="宋体" w:eastAsia="宋体" w:cs="宋体"/>
                <w:kern w:val="2"/>
                <w:sz w:val="18"/>
                <w:szCs w:val="18"/>
              </w:rPr>
            </w:pPr>
            <w:r>
              <w:rPr>
                <w:rFonts w:hint="eastAsia"/>
                <w:sz w:val="18"/>
                <w:szCs w:val="18"/>
              </w:rPr>
              <w:t>四年级</w:t>
            </w:r>
          </w:p>
        </w:tc>
        <w:tc>
          <w:tcPr>
            <w:tcW w:w="2905"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第</w:t>
            </w:r>
            <w:r>
              <w:rPr>
                <w:rFonts w:ascii="宋体" w:hAnsi="宋体" w:eastAsia="宋体" w:cs="宋体"/>
                <w:color w:val="000000"/>
                <w:kern w:val="2"/>
                <w:sz w:val="18"/>
                <w:szCs w:val="18"/>
              </w:rPr>
              <w:t>14</w:t>
            </w:r>
            <w:r>
              <w:rPr>
                <w:rFonts w:hint="eastAsia" w:ascii="宋体" w:hAnsi="宋体" w:eastAsia="宋体" w:cs="宋体"/>
                <w:color w:val="000000"/>
                <w:kern w:val="2"/>
                <w:sz w:val="18"/>
                <w:szCs w:val="18"/>
              </w:rPr>
              <w:t>课《学习苦与乐》（凤凰科技出版社）</w:t>
            </w:r>
          </w:p>
        </w:tc>
        <w:tc>
          <w:tcPr>
            <w:tcW w:w="831" w:type="dxa"/>
            <w:vMerge w:val="continue"/>
            <w:vAlign w:val="center"/>
          </w:tcPr>
          <w:p>
            <w:pPr>
              <w:spacing w:line="300" w:lineRule="exact"/>
              <w:rPr>
                <w:rFonts w:ascii="宋体" w:hAnsi="宋体" w:eastAsia="宋体" w:cs="宋体"/>
                <w:color w:val="000000"/>
                <w:kern w:val="2"/>
                <w:sz w:val="18"/>
                <w:szCs w:val="18"/>
              </w:rPr>
            </w:pPr>
          </w:p>
        </w:tc>
        <w:tc>
          <w:tcPr>
            <w:tcW w:w="797"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四年级</w:t>
            </w:r>
          </w:p>
        </w:tc>
        <w:tc>
          <w:tcPr>
            <w:tcW w:w="3380"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四年级下册第三单元歌唱课《四季歌》江苏少年儿童出版社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619" w:type="dxa"/>
            <w:vMerge w:val="continue"/>
            <w:vAlign w:val="center"/>
          </w:tcPr>
          <w:p>
            <w:pPr>
              <w:spacing w:line="300" w:lineRule="exact"/>
              <w:jc w:val="center"/>
              <w:rPr>
                <w:rFonts w:ascii="宋体" w:hAnsi="宋体" w:eastAsia="宋体" w:cs="宋体"/>
                <w:kern w:val="2"/>
                <w:sz w:val="18"/>
                <w:szCs w:val="18"/>
              </w:rPr>
            </w:pPr>
          </w:p>
        </w:tc>
        <w:tc>
          <w:tcPr>
            <w:tcW w:w="746" w:type="dxa"/>
          </w:tcPr>
          <w:p>
            <w:pPr>
              <w:spacing w:line="300" w:lineRule="exact"/>
              <w:rPr>
                <w:rFonts w:ascii="宋体" w:hAnsi="宋体" w:eastAsia="宋体" w:cs="宋体"/>
                <w:kern w:val="2"/>
                <w:sz w:val="18"/>
                <w:szCs w:val="18"/>
              </w:rPr>
            </w:pPr>
            <w:r>
              <w:rPr>
                <w:rFonts w:hint="eastAsia"/>
                <w:sz w:val="18"/>
                <w:szCs w:val="18"/>
              </w:rPr>
              <w:t>五年级</w:t>
            </w:r>
          </w:p>
        </w:tc>
        <w:tc>
          <w:tcPr>
            <w:tcW w:w="2905"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第</w:t>
            </w:r>
            <w:r>
              <w:rPr>
                <w:rFonts w:ascii="宋体" w:hAnsi="宋体" w:eastAsia="宋体" w:cs="宋体"/>
                <w:color w:val="000000"/>
                <w:kern w:val="2"/>
                <w:sz w:val="18"/>
                <w:szCs w:val="18"/>
              </w:rPr>
              <w:t>14</w:t>
            </w:r>
            <w:r>
              <w:rPr>
                <w:rFonts w:hint="eastAsia" w:ascii="宋体" w:hAnsi="宋体" w:eastAsia="宋体" w:cs="宋体"/>
                <w:color w:val="000000"/>
                <w:kern w:val="2"/>
                <w:sz w:val="18"/>
                <w:szCs w:val="18"/>
              </w:rPr>
              <w:t>课《我的学习发动机》（凤凰科技出版社）</w:t>
            </w:r>
          </w:p>
        </w:tc>
        <w:tc>
          <w:tcPr>
            <w:tcW w:w="831" w:type="dxa"/>
            <w:vMerge w:val="continue"/>
            <w:vAlign w:val="center"/>
          </w:tcPr>
          <w:p>
            <w:pPr>
              <w:spacing w:line="300" w:lineRule="exact"/>
              <w:rPr>
                <w:rFonts w:ascii="宋体" w:hAnsi="宋体" w:eastAsia="宋体" w:cs="宋体"/>
                <w:color w:val="000000"/>
                <w:kern w:val="2"/>
                <w:sz w:val="18"/>
                <w:szCs w:val="18"/>
              </w:rPr>
            </w:pPr>
          </w:p>
        </w:tc>
        <w:tc>
          <w:tcPr>
            <w:tcW w:w="797"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五年级</w:t>
            </w:r>
          </w:p>
        </w:tc>
        <w:tc>
          <w:tcPr>
            <w:tcW w:w="3380"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五年级下册第二单元欣赏课《森林狂想曲》江苏少年儿童出版社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619" w:type="dxa"/>
            <w:vMerge w:val="continue"/>
            <w:vAlign w:val="center"/>
          </w:tcPr>
          <w:p>
            <w:pPr>
              <w:spacing w:line="300" w:lineRule="exact"/>
              <w:jc w:val="center"/>
              <w:rPr>
                <w:rFonts w:ascii="宋体" w:hAnsi="宋体" w:eastAsia="宋体" w:cs="宋体"/>
                <w:kern w:val="2"/>
                <w:sz w:val="18"/>
                <w:szCs w:val="18"/>
              </w:rPr>
            </w:pPr>
          </w:p>
        </w:tc>
        <w:tc>
          <w:tcPr>
            <w:tcW w:w="746" w:type="dxa"/>
          </w:tcPr>
          <w:p>
            <w:pPr>
              <w:spacing w:line="300" w:lineRule="exact"/>
              <w:rPr>
                <w:rFonts w:ascii="宋体" w:hAnsi="宋体" w:eastAsia="宋体" w:cs="宋体"/>
                <w:kern w:val="2"/>
                <w:sz w:val="18"/>
                <w:szCs w:val="18"/>
              </w:rPr>
            </w:pPr>
            <w:r>
              <w:rPr>
                <w:rFonts w:hint="eastAsia"/>
                <w:sz w:val="18"/>
                <w:szCs w:val="18"/>
              </w:rPr>
              <w:t>六年级</w:t>
            </w:r>
          </w:p>
        </w:tc>
        <w:tc>
          <w:tcPr>
            <w:tcW w:w="2905"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第</w:t>
            </w:r>
            <w:r>
              <w:rPr>
                <w:rFonts w:ascii="宋体" w:hAnsi="宋体" w:eastAsia="宋体" w:cs="宋体"/>
                <w:color w:val="000000"/>
                <w:kern w:val="2"/>
                <w:sz w:val="18"/>
                <w:szCs w:val="18"/>
              </w:rPr>
              <w:t>15</w:t>
            </w:r>
            <w:r>
              <w:rPr>
                <w:rFonts w:hint="eastAsia" w:ascii="宋体" w:hAnsi="宋体" w:eastAsia="宋体" w:cs="宋体"/>
                <w:color w:val="000000"/>
                <w:kern w:val="2"/>
                <w:sz w:val="18"/>
                <w:szCs w:val="18"/>
              </w:rPr>
              <w:t>课《微笑面对挫折》（凤凰科技出版社）</w:t>
            </w:r>
          </w:p>
        </w:tc>
        <w:tc>
          <w:tcPr>
            <w:tcW w:w="831" w:type="dxa"/>
            <w:vMerge w:val="continue"/>
            <w:vAlign w:val="center"/>
          </w:tcPr>
          <w:p>
            <w:pPr>
              <w:spacing w:line="300" w:lineRule="exact"/>
              <w:rPr>
                <w:rFonts w:ascii="宋体" w:hAnsi="宋体" w:eastAsia="宋体" w:cs="宋体"/>
                <w:color w:val="000000"/>
                <w:kern w:val="2"/>
                <w:sz w:val="18"/>
                <w:szCs w:val="18"/>
              </w:rPr>
            </w:pPr>
          </w:p>
        </w:tc>
        <w:tc>
          <w:tcPr>
            <w:tcW w:w="797"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六年级</w:t>
            </w:r>
          </w:p>
        </w:tc>
        <w:tc>
          <w:tcPr>
            <w:tcW w:w="3380"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六年级下册第六单元欣赏课《乌鸦与狐狸》江苏少年儿童出版社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619" w:type="dxa"/>
            <w:vMerge w:val="restart"/>
            <w:vAlign w:val="center"/>
          </w:tcPr>
          <w:p>
            <w:pPr>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信息技术</w:t>
            </w:r>
          </w:p>
        </w:tc>
        <w:tc>
          <w:tcPr>
            <w:tcW w:w="746" w:type="dxa"/>
          </w:tcPr>
          <w:p>
            <w:pPr>
              <w:spacing w:line="300" w:lineRule="exact"/>
              <w:rPr>
                <w:sz w:val="18"/>
                <w:szCs w:val="18"/>
              </w:rPr>
            </w:pPr>
            <w:r>
              <w:rPr>
                <w:rFonts w:hint="eastAsia"/>
                <w:sz w:val="18"/>
                <w:szCs w:val="18"/>
              </w:rPr>
              <w:t>三年级</w:t>
            </w:r>
          </w:p>
        </w:tc>
        <w:tc>
          <w:tcPr>
            <w:tcW w:w="2905"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初识网络世界</w:t>
            </w:r>
            <w:r>
              <w:rPr>
                <w:rFonts w:ascii="宋体" w:hAnsi="宋体" w:eastAsia="宋体" w:cs="宋体"/>
                <w:color w:val="000000"/>
                <w:kern w:val="2"/>
                <w:sz w:val="18"/>
                <w:szCs w:val="18"/>
              </w:rPr>
              <w:t>(</w:t>
            </w:r>
            <w:r>
              <w:rPr>
                <w:rFonts w:hint="eastAsia" w:ascii="宋体" w:hAnsi="宋体" w:eastAsia="宋体" w:cs="宋体"/>
                <w:color w:val="000000"/>
                <w:kern w:val="2"/>
                <w:sz w:val="18"/>
                <w:szCs w:val="18"/>
              </w:rPr>
              <w:t>江苏凤凰科学技术出版社</w:t>
            </w:r>
            <w:r>
              <w:rPr>
                <w:rFonts w:ascii="宋体" w:hAnsi="宋体" w:eastAsia="宋体" w:cs="宋体"/>
                <w:color w:val="000000"/>
                <w:kern w:val="2"/>
                <w:sz w:val="18"/>
                <w:szCs w:val="18"/>
              </w:rPr>
              <w:t>)</w:t>
            </w:r>
          </w:p>
        </w:tc>
        <w:tc>
          <w:tcPr>
            <w:tcW w:w="831" w:type="dxa"/>
            <w:vAlign w:val="center"/>
          </w:tcPr>
          <w:p>
            <w:pPr>
              <w:spacing w:line="300" w:lineRule="exact"/>
              <w:rPr>
                <w:rFonts w:ascii="宋体" w:hAnsi="宋体" w:eastAsia="宋体" w:cs="宋体"/>
                <w:color w:val="000000"/>
                <w:kern w:val="2"/>
                <w:sz w:val="18"/>
                <w:szCs w:val="18"/>
              </w:rPr>
            </w:pPr>
          </w:p>
        </w:tc>
        <w:tc>
          <w:tcPr>
            <w:tcW w:w="797" w:type="dxa"/>
          </w:tcPr>
          <w:p>
            <w:pPr>
              <w:spacing w:line="300" w:lineRule="exact"/>
              <w:rPr>
                <w:rFonts w:ascii="宋体" w:hAnsi="宋体" w:eastAsia="宋体" w:cs="宋体"/>
                <w:color w:val="000000"/>
                <w:kern w:val="2"/>
                <w:sz w:val="18"/>
                <w:szCs w:val="18"/>
              </w:rPr>
            </w:pPr>
          </w:p>
        </w:tc>
        <w:tc>
          <w:tcPr>
            <w:tcW w:w="3380" w:type="dxa"/>
          </w:tcPr>
          <w:p>
            <w:pPr>
              <w:spacing w:line="300" w:lineRule="exact"/>
              <w:rPr>
                <w:rFonts w:ascii="宋体" w:hAnsi="宋体" w:eastAsia="宋体" w:cs="宋体"/>
                <w:color w:val="000000"/>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619" w:type="dxa"/>
            <w:vMerge w:val="continue"/>
            <w:vAlign w:val="center"/>
          </w:tcPr>
          <w:p>
            <w:pPr>
              <w:spacing w:line="300" w:lineRule="exact"/>
              <w:jc w:val="center"/>
              <w:rPr>
                <w:rFonts w:ascii="宋体" w:hAnsi="宋体" w:eastAsia="宋体" w:cs="宋体"/>
                <w:color w:val="FF0000"/>
                <w:kern w:val="2"/>
                <w:sz w:val="18"/>
                <w:szCs w:val="18"/>
              </w:rPr>
            </w:pPr>
          </w:p>
        </w:tc>
        <w:tc>
          <w:tcPr>
            <w:tcW w:w="746" w:type="dxa"/>
          </w:tcPr>
          <w:p>
            <w:pPr>
              <w:spacing w:line="300" w:lineRule="exact"/>
              <w:rPr>
                <w:sz w:val="18"/>
                <w:szCs w:val="18"/>
              </w:rPr>
            </w:pPr>
            <w:r>
              <w:rPr>
                <w:rFonts w:hint="eastAsia"/>
                <w:sz w:val="18"/>
                <w:szCs w:val="18"/>
              </w:rPr>
              <w:t>四年级</w:t>
            </w:r>
          </w:p>
        </w:tc>
        <w:tc>
          <w:tcPr>
            <w:tcW w:w="2905"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走进网络论坛</w:t>
            </w:r>
            <w:r>
              <w:rPr>
                <w:rFonts w:ascii="宋体" w:hAnsi="宋体" w:eastAsia="宋体" w:cs="宋体"/>
                <w:color w:val="000000"/>
                <w:kern w:val="2"/>
                <w:sz w:val="18"/>
                <w:szCs w:val="18"/>
              </w:rPr>
              <w:t>(</w:t>
            </w:r>
            <w:r>
              <w:rPr>
                <w:rFonts w:hint="eastAsia" w:ascii="宋体" w:hAnsi="宋体" w:eastAsia="宋体" w:cs="宋体"/>
                <w:color w:val="000000"/>
                <w:kern w:val="2"/>
                <w:sz w:val="18"/>
                <w:szCs w:val="18"/>
              </w:rPr>
              <w:t>江苏凤凰科学技术出版社</w:t>
            </w:r>
            <w:r>
              <w:rPr>
                <w:rFonts w:ascii="宋体" w:hAnsi="宋体" w:eastAsia="宋体" w:cs="宋体"/>
                <w:color w:val="000000"/>
                <w:kern w:val="2"/>
                <w:sz w:val="18"/>
                <w:szCs w:val="18"/>
              </w:rPr>
              <w:t>)</w:t>
            </w:r>
          </w:p>
        </w:tc>
        <w:tc>
          <w:tcPr>
            <w:tcW w:w="831" w:type="dxa"/>
            <w:vAlign w:val="center"/>
          </w:tcPr>
          <w:p>
            <w:pPr>
              <w:spacing w:line="300" w:lineRule="exact"/>
              <w:rPr>
                <w:rFonts w:ascii="宋体" w:hAnsi="宋体" w:eastAsia="宋体" w:cs="宋体"/>
                <w:color w:val="000000"/>
                <w:kern w:val="2"/>
                <w:sz w:val="18"/>
                <w:szCs w:val="18"/>
              </w:rPr>
            </w:pPr>
          </w:p>
        </w:tc>
        <w:tc>
          <w:tcPr>
            <w:tcW w:w="797" w:type="dxa"/>
          </w:tcPr>
          <w:p>
            <w:pPr>
              <w:spacing w:line="300" w:lineRule="exact"/>
              <w:rPr>
                <w:rFonts w:ascii="宋体" w:hAnsi="宋体" w:eastAsia="宋体" w:cs="宋体"/>
                <w:color w:val="000000"/>
                <w:kern w:val="2"/>
                <w:sz w:val="18"/>
                <w:szCs w:val="18"/>
              </w:rPr>
            </w:pPr>
          </w:p>
        </w:tc>
        <w:tc>
          <w:tcPr>
            <w:tcW w:w="3380" w:type="dxa"/>
          </w:tcPr>
          <w:p>
            <w:pPr>
              <w:spacing w:line="300" w:lineRule="exact"/>
              <w:rPr>
                <w:rFonts w:ascii="宋体" w:hAnsi="宋体" w:eastAsia="宋体" w:cs="宋体"/>
                <w:color w:val="000000"/>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619" w:type="dxa"/>
            <w:vMerge w:val="continue"/>
            <w:vAlign w:val="center"/>
          </w:tcPr>
          <w:p>
            <w:pPr>
              <w:spacing w:line="300" w:lineRule="exact"/>
              <w:jc w:val="center"/>
              <w:rPr>
                <w:rFonts w:ascii="宋体" w:hAnsi="宋体" w:eastAsia="宋体" w:cs="宋体"/>
                <w:color w:val="FF0000"/>
                <w:kern w:val="2"/>
                <w:sz w:val="18"/>
                <w:szCs w:val="18"/>
              </w:rPr>
            </w:pPr>
          </w:p>
        </w:tc>
        <w:tc>
          <w:tcPr>
            <w:tcW w:w="746" w:type="dxa"/>
          </w:tcPr>
          <w:p>
            <w:pPr>
              <w:spacing w:line="300" w:lineRule="exact"/>
              <w:rPr>
                <w:sz w:val="18"/>
                <w:szCs w:val="18"/>
              </w:rPr>
            </w:pPr>
            <w:r>
              <w:rPr>
                <w:rFonts w:hint="eastAsia"/>
                <w:sz w:val="18"/>
                <w:szCs w:val="18"/>
              </w:rPr>
              <w:t>五年级</w:t>
            </w:r>
          </w:p>
        </w:tc>
        <w:tc>
          <w:tcPr>
            <w:tcW w:w="2905"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克隆飞机大战</w:t>
            </w:r>
            <w:r>
              <w:rPr>
                <w:rFonts w:ascii="宋体" w:hAnsi="宋体" w:eastAsia="宋体" w:cs="宋体"/>
                <w:color w:val="000000"/>
                <w:kern w:val="2"/>
                <w:sz w:val="18"/>
                <w:szCs w:val="18"/>
              </w:rPr>
              <w:t>(</w:t>
            </w:r>
            <w:r>
              <w:rPr>
                <w:rFonts w:hint="eastAsia" w:ascii="宋体" w:hAnsi="宋体" w:eastAsia="宋体" w:cs="宋体"/>
                <w:color w:val="000000"/>
                <w:kern w:val="2"/>
                <w:sz w:val="18"/>
                <w:szCs w:val="18"/>
              </w:rPr>
              <w:t>江苏凤凰科学技术出版社</w:t>
            </w:r>
            <w:r>
              <w:rPr>
                <w:rFonts w:ascii="宋体" w:hAnsi="宋体" w:eastAsia="宋体" w:cs="宋体"/>
                <w:color w:val="000000"/>
                <w:kern w:val="2"/>
                <w:sz w:val="18"/>
                <w:szCs w:val="18"/>
              </w:rPr>
              <w:t>)</w:t>
            </w:r>
          </w:p>
        </w:tc>
        <w:tc>
          <w:tcPr>
            <w:tcW w:w="831" w:type="dxa"/>
            <w:vAlign w:val="center"/>
          </w:tcPr>
          <w:p>
            <w:pPr>
              <w:spacing w:line="300" w:lineRule="exact"/>
              <w:rPr>
                <w:rFonts w:ascii="宋体" w:hAnsi="宋体" w:eastAsia="宋体" w:cs="宋体"/>
                <w:color w:val="000000"/>
                <w:kern w:val="2"/>
                <w:sz w:val="18"/>
                <w:szCs w:val="18"/>
              </w:rPr>
            </w:pPr>
          </w:p>
        </w:tc>
        <w:tc>
          <w:tcPr>
            <w:tcW w:w="797" w:type="dxa"/>
          </w:tcPr>
          <w:p>
            <w:pPr>
              <w:spacing w:line="300" w:lineRule="exact"/>
              <w:rPr>
                <w:rFonts w:ascii="宋体" w:hAnsi="宋体" w:eastAsia="宋体" w:cs="宋体"/>
                <w:color w:val="000000"/>
                <w:kern w:val="2"/>
                <w:sz w:val="18"/>
                <w:szCs w:val="18"/>
              </w:rPr>
            </w:pPr>
          </w:p>
        </w:tc>
        <w:tc>
          <w:tcPr>
            <w:tcW w:w="3380" w:type="dxa"/>
          </w:tcPr>
          <w:p>
            <w:pPr>
              <w:spacing w:line="300" w:lineRule="exact"/>
              <w:rPr>
                <w:rFonts w:ascii="宋体" w:hAnsi="宋体" w:eastAsia="宋体" w:cs="宋体"/>
                <w:color w:val="000000"/>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619" w:type="dxa"/>
            <w:vMerge w:val="continue"/>
            <w:vAlign w:val="center"/>
          </w:tcPr>
          <w:p>
            <w:pPr>
              <w:spacing w:line="300" w:lineRule="exact"/>
              <w:jc w:val="center"/>
              <w:rPr>
                <w:rFonts w:ascii="宋体" w:hAnsi="宋体" w:eastAsia="宋体" w:cs="宋体"/>
                <w:color w:val="FF0000"/>
                <w:kern w:val="2"/>
                <w:sz w:val="18"/>
                <w:szCs w:val="18"/>
              </w:rPr>
            </w:pPr>
          </w:p>
        </w:tc>
        <w:tc>
          <w:tcPr>
            <w:tcW w:w="746" w:type="dxa"/>
          </w:tcPr>
          <w:p>
            <w:pPr>
              <w:spacing w:line="300" w:lineRule="exact"/>
              <w:rPr>
                <w:sz w:val="18"/>
                <w:szCs w:val="18"/>
              </w:rPr>
            </w:pPr>
            <w:r>
              <w:rPr>
                <w:rFonts w:hint="eastAsia"/>
                <w:sz w:val="18"/>
                <w:szCs w:val="18"/>
              </w:rPr>
              <w:t>六年级</w:t>
            </w:r>
          </w:p>
        </w:tc>
        <w:tc>
          <w:tcPr>
            <w:tcW w:w="2905"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无线通讯与智能网关</w:t>
            </w:r>
            <w:r>
              <w:rPr>
                <w:rFonts w:ascii="宋体" w:hAnsi="宋体" w:eastAsia="宋体" w:cs="宋体"/>
                <w:color w:val="000000"/>
                <w:kern w:val="2"/>
                <w:sz w:val="18"/>
                <w:szCs w:val="18"/>
              </w:rPr>
              <w:t>(</w:t>
            </w:r>
            <w:r>
              <w:rPr>
                <w:rFonts w:hint="eastAsia" w:ascii="宋体" w:hAnsi="宋体" w:eastAsia="宋体" w:cs="宋体"/>
                <w:color w:val="000000"/>
                <w:kern w:val="2"/>
                <w:sz w:val="18"/>
                <w:szCs w:val="18"/>
              </w:rPr>
              <w:t>江苏凤凰科学技术出版社</w:t>
            </w:r>
            <w:r>
              <w:rPr>
                <w:rFonts w:ascii="宋体" w:hAnsi="宋体" w:eastAsia="宋体" w:cs="宋体"/>
                <w:color w:val="000000"/>
                <w:kern w:val="2"/>
                <w:sz w:val="18"/>
                <w:szCs w:val="18"/>
              </w:rPr>
              <w:t>)</w:t>
            </w:r>
          </w:p>
        </w:tc>
        <w:tc>
          <w:tcPr>
            <w:tcW w:w="831" w:type="dxa"/>
            <w:vAlign w:val="center"/>
          </w:tcPr>
          <w:p>
            <w:pPr>
              <w:spacing w:line="300" w:lineRule="exact"/>
              <w:rPr>
                <w:rFonts w:ascii="宋体" w:hAnsi="宋体" w:eastAsia="宋体" w:cs="宋体"/>
                <w:color w:val="000000"/>
                <w:kern w:val="2"/>
                <w:sz w:val="18"/>
                <w:szCs w:val="18"/>
              </w:rPr>
            </w:pPr>
          </w:p>
        </w:tc>
        <w:tc>
          <w:tcPr>
            <w:tcW w:w="797" w:type="dxa"/>
          </w:tcPr>
          <w:p>
            <w:pPr>
              <w:spacing w:line="300" w:lineRule="exact"/>
              <w:rPr>
                <w:rFonts w:ascii="宋体" w:hAnsi="宋体" w:eastAsia="宋体" w:cs="宋体"/>
                <w:color w:val="000000"/>
                <w:kern w:val="2"/>
                <w:sz w:val="18"/>
                <w:szCs w:val="18"/>
              </w:rPr>
            </w:pPr>
          </w:p>
        </w:tc>
        <w:tc>
          <w:tcPr>
            <w:tcW w:w="3380" w:type="dxa"/>
          </w:tcPr>
          <w:p>
            <w:pPr>
              <w:spacing w:line="300" w:lineRule="exact"/>
              <w:rPr>
                <w:rFonts w:ascii="宋体" w:hAnsi="宋体" w:eastAsia="宋体" w:cs="宋体"/>
                <w:color w:val="000000"/>
                <w:kern w:val="2"/>
                <w:sz w:val="18"/>
                <w:szCs w:val="18"/>
              </w:rPr>
            </w:pPr>
          </w:p>
        </w:tc>
      </w:tr>
    </w:tbl>
    <w:p>
      <w:pPr>
        <w:widowControl w:val="0"/>
        <w:spacing w:line="360" w:lineRule="exact"/>
        <w:jc w:val="both"/>
        <w:rPr>
          <w:rFonts w:ascii="宋体" w:hAnsi="宋体" w:eastAsia="宋体" w:cs="宋体"/>
          <w:kern w:val="2"/>
          <w:sz w:val="24"/>
          <w:szCs w:val="24"/>
        </w:rPr>
      </w:pPr>
    </w:p>
    <w:p>
      <w:pPr>
        <w:widowControl w:val="0"/>
        <w:spacing w:line="360" w:lineRule="exact"/>
        <w:jc w:val="both"/>
        <w:rPr>
          <w:rFonts w:ascii="宋体" w:hAnsi="宋体" w:eastAsia="宋体" w:cs="宋体"/>
          <w:kern w:val="2"/>
          <w:sz w:val="24"/>
          <w:szCs w:val="24"/>
        </w:rPr>
      </w:pPr>
      <w:r>
        <w:rPr>
          <w:rFonts w:ascii="宋体" w:hAnsi="宋体" w:eastAsia="宋体" w:cs="宋体"/>
          <w:kern w:val="2"/>
          <w:sz w:val="24"/>
          <w:szCs w:val="24"/>
        </w:rPr>
        <w:t xml:space="preserve">    2.</w:t>
      </w:r>
      <w:r>
        <w:rPr>
          <w:rFonts w:hint="eastAsia" w:ascii="宋体" w:hAnsi="宋体" w:eastAsia="宋体" w:cs="宋体"/>
          <w:kern w:val="2"/>
          <w:sz w:val="24"/>
          <w:szCs w:val="24"/>
        </w:rPr>
        <w:t>初中</w:t>
      </w:r>
    </w:p>
    <w:tbl>
      <w:tblPr>
        <w:tblStyle w:val="4"/>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2"/>
        <w:gridCol w:w="6"/>
        <w:gridCol w:w="2039"/>
        <w:gridCol w:w="210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b/>
                <w:kern w:val="2"/>
                <w:sz w:val="18"/>
                <w:szCs w:val="18"/>
              </w:rPr>
            </w:pPr>
            <w:r>
              <w:rPr>
                <w:rFonts w:hint="eastAsia" w:ascii="宋体" w:hAnsi="宋体" w:eastAsia="宋体" w:cs="宋体"/>
                <w:b/>
                <w:kern w:val="2"/>
                <w:sz w:val="18"/>
                <w:szCs w:val="18"/>
              </w:rPr>
              <w:t>科目</w:t>
            </w:r>
            <w:r>
              <w:rPr>
                <w:rFonts w:ascii="宋体" w:hAnsi="宋体" w:eastAsia="宋体" w:cs="宋体"/>
                <w:b/>
                <w:kern w:val="2"/>
                <w:sz w:val="18"/>
                <w:szCs w:val="18"/>
              </w:rPr>
              <w:t>/</w:t>
            </w:r>
            <w:r>
              <w:rPr>
                <w:rFonts w:hint="eastAsia" w:ascii="宋体" w:hAnsi="宋体" w:eastAsia="宋体" w:cs="宋体"/>
                <w:b/>
                <w:kern w:val="2"/>
                <w:sz w:val="18"/>
                <w:szCs w:val="18"/>
              </w:rPr>
              <w:t>年级</w:t>
            </w:r>
          </w:p>
        </w:tc>
        <w:tc>
          <w:tcPr>
            <w:tcW w:w="2268" w:type="dxa"/>
            <w:gridSpan w:val="2"/>
            <w:vAlign w:val="center"/>
          </w:tcPr>
          <w:p>
            <w:pPr>
              <w:widowControl w:val="0"/>
              <w:spacing w:line="300" w:lineRule="exact"/>
              <w:jc w:val="center"/>
              <w:rPr>
                <w:rFonts w:ascii="宋体" w:hAnsi="宋体" w:eastAsia="宋体" w:cs="宋体"/>
                <w:b/>
                <w:kern w:val="2"/>
                <w:sz w:val="18"/>
                <w:szCs w:val="18"/>
              </w:rPr>
            </w:pPr>
            <w:r>
              <w:rPr>
                <w:rFonts w:hint="eastAsia" w:ascii="宋体" w:hAnsi="宋体" w:eastAsia="宋体" w:cs="宋体"/>
                <w:b/>
                <w:kern w:val="2"/>
                <w:sz w:val="18"/>
                <w:szCs w:val="18"/>
              </w:rPr>
              <w:t>初一</w:t>
            </w:r>
          </w:p>
        </w:tc>
        <w:tc>
          <w:tcPr>
            <w:tcW w:w="2039" w:type="dxa"/>
            <w:vAlign w:val="center"/>
          </w:tcPr>
          <w:p>
            <w:pPr>
              <w:widowControl w:val="0"/>
              <w:spacing w:line="300" w:lineRule="exact"/>
              <w:jc w:val="center"/>
              <w:rPr>
                <w:rFonts w:ascii="宋体" w:hAnsi="宋体" w:eastAsia="宋体" w:cs="宋体"/>
                <w:b/>
                <w:kern w:val="2"/>
                <w:sz w:val="18"/>
                <w:szCs w:val="18"/>
              </w:rPr>
            </w:pPr>
            <w:r>
              <w:rPr>
                <w:rFonts w:hint="eastAsia" w:ascii="宋体" w:hAnsi="宋体" w:eastAsia="宋体" w:cs="宋体"/>
                <w:b/>
                <w:kern w:val="2"/>
                <w:sz w:val="18"/>
                <w:szCs w:val="18"/>
              </w:rPr>
              <w:t>初二</w:t>
            </w:r>
          </w:p>
        </w:tc>
        <w:tc>
          <w:tcPr>
            <w:tcW w:w="2100" w:type="dxa"/>
            <w:vAlign w:val="center"/>
          </w:tcPr>
          <w:p>
            <w:pPr>
              <w:widowControl w:val="0"/>
              <w:spacing w:line="300" w:lineRule="exact"/>
              <w:jc w:val="center"/>
              <w:rPr>
                <w:rFonts w:ascii="宋体" w:hAnsi="宋体" w:eastAsia="宋体" w:cs="宋体"/>
                <w:b/>
                <w:kern w:val="2"/>
                <w:sz w:val="18"/>
                <w:szCs w:val="18"/>
              </w:rPr>
            </w:pPr>
            <w:r>
              <w:rPr>
                <w:rFonts w:hint="eastAsia" w:ascii="宋体" w:hAnsi="宋体" w:eastAsia="宋体" w:cs="宋体"/>
                <w:b/>
                <w:kern w:val="2"/>
                <w:sz w:val="18"/>
                <w:szCs w:val="18"/>
              </w:rPr>
              <w:t>初三</w:t>
            </w:r>
          </w:p>
        </w:tc>
        <w:tc>
          <w:tcPr>
            <w:tcW w:w="1770" w:type="dxa"/>
            <w:vAlign w:val="center"/>
          </w:tcPr>
          <w:p>
            <w:pPr>
              <w:widowControl w:val="0"/>
              <w:spacing w:line="300" w:lineRule="exact"/>
              <w:jc w:val="center"/>
              <w:rPr>
                <w:rFonts w:ascii="宋体" w:hAnsi="宋体" w:eastAsia="宋体" w:cs="宋体"/>
                <w:b/>
                <w:kern w:val="2"/>
                <w:sz w:val="18"/>
                <w:szCs w:val="18"/>
              </w:rPr>
            </w:pPr>
            <w:r>
              <w:rPr>
                <w:rFonts w:hint="eastAsia" w:ascii="宋体" w:hAnsi="宋体" w:eastAsia="宋体" w:cs="宋体"/>
                <w:b/>
                <w:kern w:val="2"/>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初中语文</w:t>
            </w:r>
          </w:p>
        </w:tc>
        <w:tc>
          <w:tcPr>
            <w:tcW w:w="2268" w:type="dxa"/>
            <w:gridSpan w:val="2"/>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七年级下册第</w:t>
            </w:r>
            <w:r>
              <w:rPr>
                <w:rFonts w:ascii="宋体" w:hAnsi="宋体" w:eastAsia="宋体" w:cs="宋体"/>
                <w:color w:val="000000"/>
                <w:kern w:val="2"/>
                <w:sz w:val="18"/>
                <w:szCs w:val="18"/>
              </w:rPr>
              <w:t xml:space="preserve">17 </w:t>
            </w:r>
            <w:r>
              <w:rPr>
                <w:rFonts w:hint="eastAsia" w:ascii="宋体" w:hAnsi="宋体" w:eastAsia="宋体" w:cs="宋体"/>
                <w:color w:val="000000"/>
                <w:kern w:val="2"/>
                <w:sz w:val="18"/>
                <w:szCs w:val="18"/>
              </w:rPr>
              <w:t>课《紫藤萝瀑布》</w:t>
            </w:r>
          </w:p>
        </w:tc>
        <w:tc>
          <w:tcPr>
            <w:tcW w:w="2039"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八年级下册第</w:t>
            </w:r>
            <w:r>
              <w:rPr>
                <w:rFonts w:ascii="宋体" w:hAnsi="宋体" w:eastAsia="宋体" w:cs="宋体"/>
                <w:color w:val="000000"/>
                <w:kern w:val="2"/>
                <w:sz w:val="18"/>
                <w:szCs w:val="18"/>
              </w:rPr>
              <w:t>17</w:t>
            </w:r>
            <w:r>
              <w:rPr>
                <w:rFonts w:hint="eastAsia" w:ascii="宋体" w:hAnsi="宋体" w:eastAsia="宋体" w:cs="宋体"/>
                <w:color w:val="000000"/>
                <w:kern w:val="2"/>
                <w:sz w:val="18"/>
                <w:szCs w:val="18"/>
              </w:rPr>
              <w:t>课《壶口瀑布》</w:t>
            </w:r>
          </w:p>
        </w:tc>
        <w:tc>
          <w:tcPr>
            <w:tcW w:w="210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九年级下册第</w:t>
            </w:r>
            <w:r>
              <w:rPr>
                <w:rFonts w:ascii="宋体" w:hAnsi="宋体" w:eastAsia="宋体" w:cs="宋体"/>
                <w:color w:val="000000"/>
                <w:kern w:val="2"/>
                <w:sz w:val="18"/>
                <w:szCs w:val="18"/>
              </w:rPr>
              <w:t>7</w:t>
            </w:r>
            <w:r>
              <w:rPr>
                <w:rFonts w:hint="eastAsia" w:ascii="宋体" w:hAnsi="宋体" w:eastAsia="宋体" w:cs="宋体"/>
                <w:color w:val="000000"/>
                <w:kern w:val="2"/>
                <w:sz w:val="18"/>
                <w:szCs w:val="18"/>
              </w:rPr>
              <w:t>课《溜索》</w:t>
            </w:r>
          </w:p>
        </w:tc>
        <w:tc>
          <w:tcPr>
            <w:tcW w:w="177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苏教版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初中数学</w:t>
            </w:r>
          </w:p>
        </w:tc>
        <w:tc>
          <w:tcPr>
            <w:tcW w:w="2268" w:type="dxa"/>
            <w:gridSpan w:val="2"/>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七年级下册第</w:t>
            </w:r>
            <w:r>
              <w:rPr>
                <w:rFonts w:ascii="宋体" w:hAnsi="宋体" w:eastAsia="宋体" w:cs="宋体"/>
                <w:color w:val="000000"/>
                <w:kern w:val="2"/>
                <w:sz w:val="18"/>
                <w:szCs w:val="18"/>
              </w:rPr>
              <w:t>11</w:t>
            </w:r>
            <w:r>
              <w:rPr>
                <w:rFonts w:hint="eastAsia" w:ascii="宋体" w:hAnsi="宋体" w:eastAsia="宋体" w:cs="宋体"/>
                <w:color w:val="000000"/>
                <w:kern w:val="2"/>
                <w:sz w:val="18"/>
                <w:szCs w:val="18"/>
              </w:rPr>
              <w:t>章第</w:t>
            </w:r>
            <w:r>
              <w:rPr>
                <w:rFonts w:ascii="宋体" w:hAnsi="宋体" w:eastAsia="宋体" w:cs="宋体"/>
                <w:color w:val="000000"/>
                <w:kern w:val="2"/>
                <w:sz w:val="18"/>
                <w:szCs w:val="18"/>
              </w:rPr>
              <w:t>1</w:t>
            </w:r>
            <w:r>
              <w:rPr>
                <w:rFonts w:hint="eastAsia" w:ascii="宋体" w:hAnsi="宋体" w:eastAsia="宋体" w:cs="宋体"/>
                <w:color w:val="000000"/>
                <w:kern w:val="2"/>
                <w:sz w:val="18"/>
                <w:szCs w:val="18"/>
              </w:rPr>
              <w:t>课时</w:t>
            </w:r>
          </w:p>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11.1</w:t>
            </w:r>
            <w:r>
              <w:rPr>
                <w:rFonts w:hint="eastAsia" w:ascii="宋体" w:hAnsi="宋体" w:eastAsia="宋体" w:cs="宋体"/>
                <w:color w:val="000000"/>
                <w:kern w:val="2"/>
                <w:sz w:val="18"/>
                <w:szCs w:val="18"/>
              </w:rPr>
              <w:t>生活中的不等式</w:t>
            </w:r>
          </w:p>
        </w:tc>
        <w:tc>
          <w:tcPr>
            <w:tcW w:w="2039"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八年级下册第</w:t>
            </w:r>
            <w:r>
              <w:rPr>
                <w:rFonts w:ascii="宋体" w:hAnsi="宋体" w:eastAsia="宋体" w:cs="宋体"/>
                <w:color w:val="000000"/>
                <w:kern w:val="2"/>
                <w:sz w:val="18"/>
                <w:szCs w:val="18"/>
              </w:rPr>
              <w:t>8</w:t>
            </w:r>
            <w:r>
              <w:rPr>
                <w:rFonts w:hint="eastAsia" w:ascii="宋体" w:hAnsi="宋体" w:eastAsia="宋体" w:cs="宋体"/>
                <w:color w:val="000000"/>
                <w:kern w:val="2"/>
                <w:sz w:val="18"/>
                <w:szCs w:val="18"/>
              </w:rPr>
              <w:t>章第</w:t>
            </w:r>
            <w:r>
              <w:rPr>
                <w:rFonts w:ascii="宋体" w:hAnsi="宋体" w:eastAsia="宋体" w:cs="宋体"/>
                <w:color w:val="000000"/>
                <w:kern w:val="2"/>
                <w:sz w:val="18"/>
                <w:szCs w:val="18"/>
              </w:rPr>
              <w:t>2</w:t>
            </w:r>
            <w:r>
              <w:rPr>
                <w:rFonts w:hint="eastAsia" w:ascii="宋体" w:hAnsi="宋体" w:eastAsia="宋体" w:cs="宋体"/>
                <w:color w:val="000000"/>
                <w:kern w:val="2"/>
                <w:sz w:val="18"/>
                <w:szCs w:val="18"/>
              </w:rPr>
              <w:t>小节</w:t>
            </w:r>
          </w:p>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8.2</w:t>
            </w:r>
            <w:r>
              <w:rPr>
                <w:rFonts w:hint="eastAsia" w:ascii="宋体" w:hAnsi="宋体" w:eastAsia="宋体" w:cs="宋体"/>
                <w:color w:val="000000"/>
                <w:kern w:val="2"/>
                <w:sz w:val="18"/>
                <w:szCs w:val="18"/>
              </w:rPr>
              <w:t>可能性的大小</w:t>
            </w:r>
          </w:p>
        </w:tc>
        <w:tc>
          <w:tcPr>
            <w:tcW w:w="210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九年级下册第</w:t>
            </w:r>
            <w:r>
              <w:rPr>
                <w:rFonts w:ascii="宋体" w:hAnsi="宋体" w:eastAsia="宋体" w:cs="宋体"/>
                <w:color w:val="000000"/>
                <w:kern w:val="2"/>
                <w:sz w:val="18"/>
                <w:szCs w:val="18"/>
              </w:rPr>
              <w:t>6</w:t>
            </w:r>
            <w:r>
              <w:rPr>
                <w:rFonts w:hint="eastAsia" w:ascii="宋体" w:hAnsi="宋体" w:eastAsia="宋体" w:cs="宋体"/>
                <w:color w:val="000000"/>
                <w:kern w:val="2"/>
                <w:sz w:val="18"/>
                <w:szCs w:val="18"/>
              </w:rPr>
              <w:t>章第</w:t>
            </w:r>
            <w:r>
              <w:rPr>
                <w:rFonts w:ascii="宋体" w:hAnsi="宋体" w:eastAsia="宋体" w:cs="宋体"/>
                <w:color w:val="000000"/>
                <w:kern w:val="2"/>
                <w:sz w:val="18"/>
                <w:szCs w:val="18"/>
              </w:rPr>
              <w:t>2</w:t>
            </w:r>
            <w:r>
              <w:rPr>
                <w:rFonts w:hint="eastAsia" w:ascii="宋体" w:hAnsi="宋体" w:eastAsia="宋体" w:cs="宋体"/>
                <w:color w:val="000000"/>
                <w:kern w:val="2"/>
                <w:sz w:val="18"/>
                <w:szCs w:val="18"/>
              </w:rPr>
              <w:t>小节</w:t>
            </w:r>
          </w:p>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6.2</w:t>
            </w:r>
            <w:r>
              <w:rPr>
                <w:rFonts w:hint="eastAsia" w:ascii="宋体" w:hAnsi="宋体" w:eastAsia="宋体" w:cs="宋体"/>
                <w:color w:val="000000"/>
                <w:kern w:val="2"/>
                <w:sz w:val="18"/>
                <w:szCs w:val="18"/>
              </w:rPr>
              <w:t>黄金分割</w:t>
            </w:r>
          </w:p>
        </w:tc>
        <w:tc>
          <w:tcPr>
            <w:tcW w:w="177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苏教版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初中英语</w:t>
            </w:r>
          </w:p>
        </w:tc>
        <w:tc>
          <w:tcPr>
            <w:tcW w:w="2268" w:type="dxa"/>
            <w:gridSpan w:val="2"/>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七下</w:t>
            </w:r>
            <w:r>
              <w:rPr>
                <w:rFonts w:ascii="宋体" w:hAnsi="宋体" w:eastAsia="宋体" w:cs="宋体"/>
                <w:color w:val="000000"/>
                <w:kern w:val="2"/>
                <w:sz w:val="18"/>
                <w:szCs w:val="18"/>
              </w:rPr>
              <w:t>Unit4 reading(1)</w:t>
            </w:r>
            <w:r>
              <w:rPr>
                <w:rFonts w:hint="eastAsia" w:ascii="宋体" w:hAnsi="宋体" w:eastAsia="宋体" w:cs="宋体"/>
                <w:color w:val="000000"/>
                <w:kern w:val="2"/>
                <w:sz w:val="18"/>
                <w:szCs w:val="18"/>
              </w:rPr>
              <w:t>阅读第一课时</w:t>
            </w:r>
          </w:p>
        </w:tc>
        <w:tc>
          <w:tcPr>
            <w:tcW w:w="2039"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八下</w:t>
            </w:r>
            <w:r>
              <w:rPr>
                <w:rFonts w:ascii="宋体" w:hAnsi="宋体" w:eastAsia="宋体" w:cs="宋体"/>
                <w:color w:val="000000"/>
                <w:kern w:val="2"/>
                <w:sz w:val="18"/>
                <w:szCs w:val="18"/>
              </w:rPr>
              <w:t>Unit4 reading(1)</w:t>
            </w:r>
            <w:r>
              <w:rPr>
                <w:rFonts w:hint="eastAsia" w:ascii="宋体" w:hAnsi="宋体" w:eastAsia="宋体" w:cs="宋体"/>
                <w:color w:val="000000"/>
                <w:kern w:val="2"/>
                <w:sz w:val="18"/>
                <w:szCs w:val="18"/>
              </w:rPr>
              <w:t>阅读第一课时</w:t>
            </w:r>
          </w:p>
        </w:tc>
        <w:tc>
          <w:tcPr>
            <w:tcW w:w="210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九下</w:t>
            </w:r>
            <w:r>
              <w:rPr>
                <w:rFonts w:ascii="宋体" w:hAnsi="宋体" w:eastAsia="宋体" w:cs="宋体"/>
                <w:color w:val="000000"/>
                <w:kern w:val="2"/>
                <w:sz w:val="18"/>
                <w:szCs w:val="18"/>
              </w:rPr>
              <w:t>Unit 2reading(1)</w:t>
            </w:r>
            <w:r>
              <w:rPr>
                <w:rFonts w:hint="eastAsia" w:ascii="宋体" w:hAnsi="宋体" w:eastAsia="宋体" w:cs="宋体"/>
                <w:color w:val="000000"/>
                <w:kern w:val="2"/>
                <w:sz w:val="18"/>
                <w:szCs w:val="18"/>
              </w:rPr>
              <w:t>阅读第一课时</w:t>
            </w:r>
          </w:p>
        </w:tc>
        <w:tc>
          <w:tcPr>
            <w:tcW w:w="1770"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译林出版社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初中物理</w:t>
            </w:r>
          </w:p>
        </w:tc>
        <w:tc>
          <w:tcPr>
            <w:tcW w:w="2268" w:type="dxa"/>
            <w:gridSpan w:val="2"/>
            <w:vAlign w:val="center"/>
          </w:tcPr>
          <w:p>
            <w:pPr>
              <w:spacing w:line="300" w:lineRule="exact"/>
              <w:rPr>
                <w:rFonts w:ascii="宋体" w:hAnsi="宋体" w:eastAsia="宋体" w:cs="宋体"/>
                <w:color w:val="000000"/>
                <w:kern w:val="2"/>
                <w:sz w:val="18"/>
                <w:szCs w:val="18"/>
              </w:rPr>
            </w:pPr>
          </w:p>
        </w:tc>
        <w:tc>
          <w:tcPr>
            <w:tcW w:w="2039"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八年级下册第八章第</w:t>
            </w:r>
            <w:r>
              <w:rPr>
                <w:rFonts w:ascii="宋体" w:hAnsi="宋体" w:eastAsia="宋体" w:cs="宋体"/>
                <w:color w:val="000000"/>
                <w:kern w:val="2"/>
                <w:sz w:val="18"/>
                <w:szCs w:val="18"/>
              </w:rPr>
              <w:t>1</w:t>
            </w:r>
            <w:r>
              <w:rPr>
                <w:rFonts w:hint="eastAsia" w:ascii="宋体" w:hAnsi="宋体" w:eastAsia="宋体" w:cs="宋体"/>
                <w:color w:val="000000"/>
                <w:kern w:val="2"/>
                <w:sz w:val="18"/>
                <w:szCs w:val="18"/>
              </w:rPr>
              <w:t>节《力、弹力》</w:t>
            </w:r>
          </w:p>
        </w:tc>
        <w:tc>
          <w:tcPr>
            <w:tcW w:w="210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九年级下册第十五章第</w:t>
            </w:r>
            <w:r>
              <w:rPr>
                <w:rFonts w:ascii="宋体" w:hAnsi="宋体" w:eastAsia="宋体" w:cs="宋体"/>
                <w:color w:val="000000"/>
                <w:kern w:val="2"/>
                <w:sz w:val="18"/>
                <w:szCs w:val="18"/>
              </w:rPr>
              <w:t>2</w:t>
            </w:r>
            <w:r>
              <w:rPr>
                <w:rFonts w:hint="eastAsia" w:ascii="宋体" w:hAnsi="宋体" w:eastAsia="宋体" w:cs="宋体"/>
                <w:color w:val="000000"/>
                <w:kern w:val="2"/>
                <w:sz w:val="18"/>
                <w:szCs w:val="18"/>
              </w:rPr>
              <w:t>节《电功率》</w:t>
            </w:r>
          </w:p>
        </w:tc>
        <w:tc>
          <w:tcPr>
            <w:tcW w:w="177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苏教版教材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初中历史</w:t>
            </w:r>
          </w:p>
        </w:tc>
        <w:tc>
          <w:tcPr>
            <w:tcW w:w="2268" w:type="dxa"/>
            <w:gridSpan w:val="2"/>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七年级上册第</w:t>
            </w:r>
            <w:r>
              <w:rPr>
                <w:rFonts w:ascii="宋体" w:hAnsi="宋体" w:eastAsia="宋体" w:cs="宋体"/>
                <w:color w:val="000000"/>
                <w:kern w:val="2"/>
                <w:sz w:val="18"/>
                <w:szCs w:val="18"/>
              </w:rPr>
              <w:t>14</w:t>
            </w:r>
            <w:r>
              <w:rPr>
                <w:rFonts w:hint="eastAsia" w:ascii="宋体" w:hAnsi="宋体" w:eastAsia="宋体" w:cs="宋体"/>
                <w:color w:val="000000"/>
                <w:kern w:val="2"/>
                <w:sz w:val="18"/>
                <w:szCs w:val="18"/>
              </w:rPr>
              <w:t>课</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沟通中外文明的“丝绸之路”</w:t>
            </w:r>
          </w:p>
        </w:tc>
        <w:tc>
          <w:tcPr>
            <w:tcW w:w="2039"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八年级上册第</w:t>
            </w:r>
            <w:r>
              <w:rPr>
                <w:rFonts w:ascii="宋体" w:hAnsi="宋体" w:eastAsia="宋体" w:cs="宋体"/>
                <w:color w:val="000000"/>
                <w:kern w:val="2"/>
                <w:sz w:val="18"/>
                <w:szCs w:val="18"/>
              </w:rPr>
              <w:t>12</w:t>
            </w:r>
            <w:r>
              <w:rPr>
                <w:rFonts w:hint="eastAsia" w:ascii="宋体" w:hAnsi="宋体" w:eastAsia="宋体" w:cs="宋体"/>
                <w:color w:val="000000"/>
                <w:kern w:val="2"/>
                <w:sz w:val="18"/>
                <w:szCs w:val="18"/>
              </w:rPr>
              <w:t>课</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新文化运动</w:t>
            </w:r>
          </w:p>
        </w:tc>
        <w:tc>
          <w:tcPr>
            <w:tcW w:w="210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九年级上册第</w:t>
            </w:r>
            <w:r>
              <w:rPr>
                <w:rFonts w:ascii="宋体" w:hAnsi="宋体" w:eastAsia="宋体" w:cs="宋体"/>
                <w:color w:val="000000"/>
                <w:kern w:val="2"/>
                <w:sz w:val="18"/>
                <w:szCs w:val="18"/>
              </w:rPr>
              <w:t>21</w:t>
            </w:r>
            <w:r>
              <w:rPr>
                <w:rFonts w:hint="eastAsia" w:ascii="宋体" w:hAnsi="宋体" w:eastAsia="宋体" w:cs="宋体"/>
                <w:color w:val="000000"/>
                <w:kern w:val="2"/>
                <w:sz w:val="18"/>
                <w:szCs w:val="18"/>
              </w:rPr>
              <w:t>课</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第一次工业革命</w:t>
            </w:r>
          </w:p>
        </w:tc>
        <w:tc>
          <w:tcPr>
            <w:tcW w:w="177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部编人教版教材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初中化学</w:t>
            </w:r>
          </w:p>
        </w:tc>
        <w:tc>
          <w:tcPr>
            <w:tcW w:w="2268" w:type="dxa"/>
            <w:gridSpan w:val="2"/>
            <w:vAlign w:val="center"/>
          </w:tcPr>
          <w:p>
            <w:pPr>
              <w:spacing w:line="300" w:lineRule="exact"/>
              <w:rPr>
                <w:rFonts w:ascii="宋体" w:hAnsi="宋体" w:eastAsia="宋体" w:cs="宋体"/>
                <w:color w:val="000000"/>
                <w:kern w:val="2"/>
                <w:sz w:val="18"/>
                <w:szCs w:val="18"/>
              </w:rPr>
            </w:pPr>
          </w:p>
        </w:tc>
        <w:tc>
          <w:tcPr>
            <w:tcW w:w="2039" w:type="dxa"/>
            <w:vAlign w:val="center"/>
          </w:tcPr>
          <w:p>
            <w:pPr>
              <w:spacing w:line="300" w:lineRule="exact"/>
              <w:rPr>
                <w:rFonts w:ascii="宋体" w:hAnsi="宋体" w:eastAsia="宋体" w:cs="宋体"/>
                <w:color w:val="000000"/>
                <w:kern w:val="2"/>
                <w:sz w:val="18"/>
                <w:szCs w:val="18"/>
              </w:rPr>
            </w:pPr>
          </w:p>
        </w:tc>
        <w:tc>
          <w:tcPr>
            <w:tcW w:w="210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下册</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第</w:t>
            </w:r>
            <w:r>
              <w:rPr>
                <w:rFonts w:ascii="宋体" w:hAnsi="宋体" w:eastAsia="宋体" w:cs="宋体"/>
                <w:color w:val="000000"/>
                <w:kern w:val="2"/>
                <w:sz w:val="18"/>
                <w:szCs w:val="18"/>
              </w:rPr>
              <w:t>7</w:t>
            </w:r>
            <w:r>
              <w:rPr>
                <w:rFonts w:hint="eastAsia" w:ascii="宋体" w:hAnsi="宋体" w:eastAsia="宋体" w:cs="宋体"/>
                <w:color w:val="000000"/>
                <w:kern w:val="2"/>
                <w:sz w:val="18"/>
                <w:szCs w:val="18"/>
              </w:rPr>
              <w:t>章</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第</w:t>
            </w:r>
            <w:r>
              <w:rPr>
                <w:rFonts w:ascii="宋体" w:hAnsi="宋体" w:eastAsia="宋体" w:cs="宋体"/>
                <w:color w:val="000000"/>
                <w:kern w:val="2"/>
                <w:sz w:val="18"/>
                <w:szCs w:val="18"/>
              </w:rPr>
              <w:t>3</w:t>
            </w:r>
            <w:r>
              <w:rPr>
                <w:rFonts w:hint="eastAsia" w:ascii="宋体" w:hAnsi="宋体" w:eastAsia="宋体" w:cs="宋体"/>
                <w:color w:val="000000"/>
                <w:kern w:val="2"/>
                <w:sz w:val="18"/>
                <w:szCs w:val="18"/>
              </w:rPr>
              <w:t>节</w:t>
            </w:r>
            <w:r>
              <w:rPr>
                <w:rFonts w:ascii="宋体" w:hAnsi="宋体" w:eastAsia="宋体" w:cs="宋体"/>
                <w:color w:val="000000"/>
                <w:kern w:val="2"/>
                <w:sz w:val="18"/>
                <w:szCs w:val="18"/>
              </w:rPr>
              <w:t xml:space="preserve"> </w:t>
            </w:r>
          </w:p>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二、几种常见的盐</w:t>
            </w:r>
            <w:r>
              <w:rPr>
                <w:rFonts w:ascii="宋体" w:hAnsi="宋体" w:eastAsia="宋体" w:cs="宋体"/>
                <w:color w:val="000000"/>
                <w:kern w:val="2"/>
                <w:sz w:val="18"/>
                <w:szCs w:val="18"/>
              </w:rPr>
              <w:t xml:space="preserve">  P54</w:t>
            </w:r>
            <w:r>
              <w:rPr>
                <w:rFonts w:hint="eastAsia" w:ascii="宋体" w:hAnsi="宋体" w:eastAsia="宋体" w:cs="宋体"/>
                <w:color w:val="000000"/>
                <w:kern w:val="2"/>
                <w:sz w:val="18"/>
                <w:szCs w:val="18"/>
              </w:rPr>
              <w:t>－</w:t>
            </w:r>
            <w:r>
              <w:rPr>
                <w:rFonts w:ascii="宋体" w:hAnsi="宋体" w:eastAsia="宋体" w:cs="宋体"/>
                <w:color w:val="000000"/>
                <w:kern w:val="2"/>
                <w:sz w:val="18"/>
                <w:szCs w:val="18"/>
              </w:rPr>
              <w:t>57</w:t>
            </w:r>
          </w:p>
        </w:tc>
        <w:tc>
          <w:tcPr>
            <w:tcW w:w="1770"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上海教育出版社</w:t>
            </w:r>
            <w:r>
              <w:rPr>
                <w:rFonts w:ascii="宋体" w:hAnsi="宋体" w:eastAsia="宋体" w:cs="宋体"/>
                <w:color w:val="000000"/>
                <w:kern w:val="2"/>
                <w:sz w:val="18"/>
                <w:szCs w:val="18"/>
              </w:rPr>
              <w:t>2017</w:t>
            </w:r>
            <w:r>
              <w:rPr>
                <w:rFonts w:hint="eastAsia" w:ascii="宋体" w:hAnsi="宋体" w:eastAsia="宋体" w:cs="宋体"/>
                <w:color w:val="000000"/>
                <w:kern w:val="2"/>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初中生物</w:t>
            </w:r>
          </w:p>
        </w:tc>
        <w:tc>
          <w:tcPr>
            <w:tcW w:w="2268" w:type="dxa"/>
            <w:gridSpan w:val="2"/>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七年级下册</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第</w:t>
            </w:r>
            <w:r>
              <w:rPr>
                <w:rFonts w:ascii="宋体" w:hAnsi="宋体" w:eastAsia="宋体" w:cs="宋体"/>
                <w:color w:val="000000"/>
                <w:kern w:val="2"/>
                <w:sz w:val="18"/>
                <w:szCs w:val="18"/>
              </w:rPr>
              <w:t>10</w:t>
            </w:r>
            <w:r>
              <w:rPr>
                <w:rFonts w:hint="eastAsia" w:ascii="宋体" w:hAnsi="宋体" w:eastAsia="宋体" w:cs="宋体"/>
                <w:color w:val="000000"/>
                <w:kern w:val="2"/>
                <w:sz w:val="18"/>
                <w:szCs w:val="18"/>
              </w:rPr>
              <w:t>章</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第二节</w:t>
            </w:r>
          </w:p>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《水中胡藻类植物》</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一课时</w:t>
            </w:r>
          </w:p>
        </w:tc>
        <w:tc>
          <w:tcPr>
            <w:tcW w:w="2039"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八年级下册</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第</w:t>
            </w:r>
            <w:r>
              <w:rPr>
                <w:rFonts w:ascii="宋体" w:hAnsi="宋体" w:eastAsia="宋体" w:cs="宋体"/>
                <w:color w:val="000000"/>
                <w:kern w:val="2"/>
                <w:sz w:val="18"/>
                <w:szCs w:val="18"/>
              </w:rPr>
              <w:t>23</w:t>
            </w:r>
            <w:r>
              <w:rPr>
                <w:rFonts w:hint="eastAsia" w:ascii="宋体" w:hAnsi="宋体" w:eastAsia="宋体" w:cs="宋体"/>
                <w:color w:val="000000"/>
                <w:kern w:val="2"/>
                <w:sz w:val="18"/>
                <w:szCs w:val="18"/>
              </w:rPr>
              <w:t>章</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第四节</w:t>
            </w:r>
          </w:p>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《人类的起源和进化》一课时</w:t>
            </w:r>
          </w:p>
        </w:tc>
        <w:tc>
          <w:tcPr>
            <w:tcW w:w="2100" w:type="dxa"/>
            <w:vAlign w:val="center"/>
          </w:tcPr>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w:t>
            </w:r>
          </w:p>
        </w:tc>
        <w:tc>
          <w:tcPr>
            <w:tcW w:w="177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苏科版教材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初中政治</w:t>
            </w:r>
          </w:p>
        </w:tc>
        <w:tc>
          <w:tcPr>
            <w:tcW w:w="2268" w:type="dxa"/>
            <w:gridSpan w:val="2"/>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《法律为我们护航》（七下第四单元《走进法治天地》第十课《法律伴我成长》第一框）</w:t>
            </w:r>
          </w:p>
        </w:tc>
        <w:tc>
          <w:tcPr>
            <w:tcW w:w="2039"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《公平正义的价值》（八下第四单元《崇尚法治精神》第八课《维护公平正义》第一框）</w:t>
            </w:r>
          </w:p>
        </w:tc>
        <w:tc>
          <w:tcPr>
            <w:tcW w:w="210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《公平正义的价值》（八下第四单元《崇尚法治精神》第八课《维护公平正义》第一框）</w:t>
            </w:r>
          </w:p>
        </w:tc>
        <w:tc>
          <w:tcPr>
            <w:tcW w:w="177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部编版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初中地理</w:t>
            </w:r>
          </w:p>
        </w:tc>
        <w:tc>
          <w:tcPr>
            <w:tcW w:w="2268" w:type="dxa"/>
            <w:gridSpan w:val="2"/>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第八章第二节欧洲西部</w:t>
            </w:r>
          </w:p>
        </w:tc>
        <w:tc>
          <w:tcPr>
            <w:tcW w:w="2039" w:type="dxa"/>
            <w:vAlign w:val="center"/>
          </w:tcPr>
          <w:p>
            <w:pPr>
              <w:rPr>
                <w:rFonts w:ascii="宋体" w:hAnsi="宋体" w:eastAsia="宋体" w:cs="宋体"/>
                <w:color w:val="000000"/>
                <w:kern w:val="2"/>
                <w:sz w:val="18"/>
                <w:szCs w:val="18"/>
              </w:rPr>
            </w:pPr>
            <w:r>
              <w:rPr>
                <w:rFonts w:hint="eastAsia" w:ascii="宋体" w:hAnsi="宋体" w:eastAsia="宋体" w:cs="宋体"/>
                <w:color w:val="000000"/>
                <w:kern w:val="2"/>
                <w:sz w:val="18"/>
                <w:szCs w:val="18"/>
              </w:rPr>
              <w:t>第七章第二节“鱼米之乡”</w:t>
            </w:r>
            <w:r>
              <w:rPr>
                <w:rFonts w:ascii="宋体" w:hAnsi="宋体" w:eastAsia="宋体" w:cs="宋体"/>
                <w:color w:val="000000"/>
                <w:kern w:val="2"/>
                <w:sz w:val="18"/>
                <w:szCs w:val="18"/>
              </w:rPr>
              <w:t>——</w:t>
            </w:r>
            <w:r>
              <w:rPr>
                <w:rFonts w:hint="eastAsia" w:ascii="宋体" w:hAnsi="宋体" w:eastAsia="宋体" w:cs="宋体"/>
                <w:color w:val="000000"/>
                <w:kern w:val="2"/>
                <w:sz w:val="18"/>
                <w:szCs w:val="18"/>
              </w:rPr>
              <w:t>长江三角洲</w:t>
            </w:r>
          </w:p>
        </w:tc>
        <w:tc>
          <w:tcPr>
            <w:tcW w:w="2100" w:type="dxa"/>
            <w:vAlign w:val="center"/>
          </w:tcPr>
          <w:p>
            <w:pPr>
              <w:spacing w:line="300" w:lineRule="exact"/>
              <w:rPr>
                <w:rFonts w:ascii="宋体" w:hAnsi="宋体" w:eastAsia="宋体" w:cs="宋体"/>
                <w:color w:val="000000"/>
                <w:kern w:val="2"/>
                <w:sz w:val="18"/>
                <w:szCs w:val="18"/>
              </w:rPr>
            </w:pPr>
          </w:p>
        </w:tc>
        <w:tc>
          <w:tcPr>
            <w:tcW w:w="177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人教版教材，设计内容均为第一课时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初中美术</w:t>
            </w:r>
          </w:p>
        </w:tc>
        <w:tc>
          <w:tcPr>
            <w:tcW w:w="2268" w:type="dxa"/>
            <w:gridSpan w:val="2"/>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七下</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第六课</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《多变的色彩》</w:t>
            </w:r>
            <w:r>
              <w:rPr>
                <w:rFonts w:ascii="宋体" w:hAnsi="宋体" w:eastAsia="宋体" w:cs="宋体"/>
                <w:color w:val="000000"/>
                <w:kern w:val="2"/>
                <w:sz w:val="18"/>
                <w:szCs w:val="18"/>
              </w:rPr>
              <w:t xml:space="preserve">    </w:t>
            </w:r>
          </w:p>
        </w:tc>
        <w:tc>
          <w:tcPr>
            <w:tcW w:w="2039"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八下</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第五课</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《园林·探幽》</w:t>
            </w:r>
            <w:r>
              <w:rPr>
                <w:rFonts w:ascii="宋体" w:hAnsi="宋体" w:eastAsia="宋体" w:cs="宋体"/>
                <w:color w:val="000000"/>
                <w:kern w:val="2"/>
                <w:sz w:val="18"/>
                <w:szCs w:val="18"/>
              </w:rPr>
              <w:t xml:space="preserve">    </w:t>
            </w:r>
          </w:p>
        </w:tc>
        <w:tc>
          <w:tcPr>
            <w:tcW w:w="210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九下</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第二课</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《以刀代笔</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w:t>
            </w:r>
            <w:r>
              <w:rPr>
                <w:rFonts w:ascii="宋体" w:hAnsi="宋体" w:eastAsia="宋体" w:cs="宋体"/>
                <w:color w:val="000000"/>
                <w:kern w:val="2"/>
                <w:sz w:val="18"/>
                <w:szCs w:val="18"/>
              </w:rPr>
              <w:t xml:space="preserve">    </w:t>
            </w:r>
          </w:p>
        </w:tc>
        <w:tc>
          <w:tcPr>
            <w:tcW w:w="177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江苏凤凰少年儿童出版社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初中体育</w:t>
            </w:r>
          </w:p>
        </w:tc>
        <w:tc>
          <w:tcPr>
            <w:tcW w:w="2262"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蹲踞式跳远第</w:t>
            </w:r>
            <w:r>
              <w:rPr>
                <w:rFonts w:ascii="宋体" w:hAnsi="宋体" w:eastAsia="宋体" w:cs="宋体"/>
                <w:color w:val="000000"/>
                <w:kern w:val="2"/>
                <w:sz w:val="18"/>
                <w:szCs w:val="18"/>
              </w:rPr>
              <w:t>1</w:t>
            </w:r>
            <w:r>
              <w:rPr>
                <w:rFonts w:hint="eastAsia" w:ascii="宋体" w:hAnsi="宋体" w:eastAsia="宋体" w:cs="宋体"/>
                <w:color w:val="000000"/>
                <w:kern w:val="2"/>
                <w:sz w:val="18"/>
                <w:szCs w:val="18"/>
              </w:rPr>
              <w:t>课时</w:t>
            </w:r>
          </w:p>
        </w:tc>
        <w:tc>
          <w:tcPr>
            <w:tcW w:w="2045" w:type="dxa"/>
            <w:gridSpan w:val="2"/>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篮球：运球急停急起第</w:t>
            </w:r>
            <w:r>
              <w:rPr>
                <w:rFonts w:ascii="宋体" w:hAnsi="宋体" w:eastAsia="宋体" w:cs="宋体"/>
                <w:color w:val="000000"/>
                <w:kern w:val="2"/>
                <w:sz w:val="18"/>
                <w:szCs w:val="18"/>
              </w:rPr>
              <w:t>1</w:t>
            </w:r>
            <w:r>
              <w:rPr>
                <w:rFonts w:hint="eastAsia" w:ascii="宋体" w:hAnsi="宋体" w:eastAsia="宋体" w:cs="宋体"/>
                <w:color w:val="000000"/>
                <w:kern w:val="2"/>
                <w:sz w:val="18"/>
                <w:szCs w:val="18"/>
              </w:rPr>
              <w:t>课时</w:t>
            </w:r>
          </w:p>
        </w:tc>
        <w:tc>
          <w:tcPr>
            <w:tcW w:w="210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足球：头顶球技术第</w:t>
            </w:r>
            <w:r>
              <w:rPr>
                <w:rFonts w:ascii="宋体" w:hAnsi="宋体" w:eastAsia="宋体" w:cs="宋体"/>
                <w:color w:val="000000"/>
                <w:kern w:val="2"/>
                <w:sz w:val="18"/>
                <w:szCs w:val="18"/>
              </w:rPr>
              <w:t>1</w:t>
            </w:r>
            <w:r>
              <w:rPr>
                <w:rFonts w:hint="eastAsia" w:ascii="宋体" w:hAnsi="宋体" w:eastAsia="宋体" w:cs="宋体"/>
                <w:color w:val="000000"/>
                <w:kern w:val="2"/>
                <w:sz w:val="18"/>
                <w:szCs w:val="18"/>
              </w:rPr>
              <w:t>课时</w:t>
            </w:r>
          </w:p>
        </w:tc>
        <w:tc>
          <w:tcPr>
            <w:tcW w:w="177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教育科学出版社：义务教育教材</w:t>
            </w:r>
            <w:r>
              <w:rPr>
                <w:rFonts w:ascii="宋体" w:hAnsi="宋体" w:eastAsia="宋体" w:cs="宋体"/>
                <w:color w:val="000000"/>
                <w:kern w:val="2"/>
                <w:sz w:val="18"/>
                <w:szCs w:val="18"/>
              </w:rPr>
              <w:t>—</w:t>
            </w:r>
            <w:r>
              <w:rPr>
                <w:rFonts w:hint="eastAsia" w:ascii="宋体" w:hAnsi="宋体" w:eastAsia="宋体" w:cs="宋体"/>
                <w:color w:val="000000"/>
                <w:kern w:val="2"/>
                <w:sz w:val="18"/>
                <w:szCs w:val="18"/>
              </w:rPr>
              <w:t>体育与健康教师教学用书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初中信息</w:t>
            </w:r>
          </w:p>
        </w:tc>
        <w:tc>
          <w:tcPr>
            <w:tcW w:w="2262"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数据图表及其分析</w:t>
            </w:r>
          </w:p>
        </w:tc>
        <w:tc>
          <w:tcPr>
            <w:tcW w:w="2045" w:type="dxa"/>
            <w:gridSpan w:val="2"/>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网络是把双刃剑</w:t>
            </w:r>
          </w:p>
        </w:tc>
        <w:tc>
          <w:tcPr>
            <w:tcW w:w="2100"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认识物联网</w:t>
            </w:r>
          </w:p>
        </w:tc>
        <w:tc>
          <w:tcPr>
            <w:tcW w:w="177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江苏凤凰科学技术出版社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初中教育心理学</w:t>
            </w:r>
          </w:p>
        </w:tc>
        <w:tc>
          <w:tcPr>
            <w:tcW w:w="2262"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第</w:t>
            </w:r>
            <w:r>
              <w:rPr>
                <w:rFonts w:ascii="宋体" w:hAnsi="宋体" w:eastAsia="宋体" w:cs="宋体"/>
                <w:color w:val="000000"/>
                <w:kern w:val="2"/>
                <w:sz w:val="18"/>
                <w:szCs w:val="18"/>
              </w:rPr>
              <w:t>12</w:t>
            </w:r>
            <w:r>
              <w:rPr>
                <w:rFonts w:hint="eastAsia" w:ascii="宋体" w:hAnsi="宋体" w:eastAsia="宋体" w:cs="宋体"/>
                <w:color w:val="000000"/>
                <w:kern w:val="2"/>
                <w:sz w:val="18"/>
                <w:szCs w:val="18"/>
              </w:rPr>
              <w:t>课《交往有艺术》</w:t>
            </w:r>
          </w:p>
        </w:tc>
        <w:tc>
          <w:tcPr>
            <w:tcW w:w="2045" w:type="dxa"/>
            <w:gridSpan w:val="2"/>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第</w:t>
            </w:r>
            <w:r>
              <w:rPr>
                <w:rFonts w:ascii="宋体" w:hAnsi="宋体" w:eastAsia="宋体" w:cs="宋体"/>
                <w:color w:val="000000"/>
                <w:kern w:val="2"/>
                <w:sz w:val="18"/>
                <w:szCs w:val="18"/>
              </w:rPr>
              <w:t>13</w:t>
            </w:r>
            <w:r>
              <w:rPr>
                <w:rFonts w:hint="eastAsia" w:ascii="宋体" w:hAnsi="宋体" w:eastAsia="宋体" w:cs="宋体"/>
                <w:color w:val="000000"/>
                <w:kern w:val="2"/>
                <w:sz w:val="18"/>
                <w:szCs w:val="18"/>
              </w:rPr>
              <w:t>课《情窦初开时》</w:t>
            </w:r>
          </w:p>
        </w:tc>
        <w:tc>
          <w:tcPr>
            <w:tcW w:w="210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第</w:t>
            </w:r>
            <w:r>
              <w:rPr>
                <w:rFonts w:ascii="宋体" w:hAnsi="宋体" w:eastAsia="宋体" w:cs="宋体"/>
                <w:color w:val="000000"/>
                <w:kern w:val="2"/>
                <w:sz w:val="18"/>
                <w:szCs w:val="18"/>
              </w:rPr>
              <w:t>11</w:t>
            </w:r>
            <w:r>
              <w:rPr>
                <w:rFonts w:hint="eastAsia" w:ascii="宋体" w:hAnsi="宋体" w:eastAsia="宋体" w:cs="宋体"/>
                <w:color w:val="000000"/>
                <w:kern w:val="2"/>
                <w:sz w:val="18"/>
                <w:szCs w:val="18"/>
              </w:rPr>
              <w:t>课《笑傲考场》</w:t>
            </w:r>
          </w:p>
        </w:tc>
        <w:tc>
          <w:tcPr>
            <w:tcW w:w="177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南大出版社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初中音乐</w:t>
            </w:r>
          </w:p>
        </w:tc>
        <w:tc>
          <w:tcPr>
            <w:tcW w:w="2262"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七年级下册第二单元歌唱课《爱星满天》</w:t>
            </w:r>
          </w:p>
        </w:tc>
        <w:tc>
          <w:tcPr>
            <w:tcW w:w="2045" w:type="dxa"/>
            <w:gridSpan w:val="2"/>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八年级下册第六单元歌唱课《钟声滴答》</w:t>
            </w:r>
          </w:p>
        </w:tc>
        <w:tc>
          <w:tcPr>
            <w:tcW w:w="2100"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九年级下册第五单元欣赏课《拉德斯基进行曲》</w:t>
            </w:r>
          </w:p>
        </w:tc>
        <w:tc>
          <w:tcPr>
            <w:tcW w:w="1770"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江苏少年儿童出版社</w:t>
            </w:r>
          </w:p>
        </w:tc>
      </w:tr>
    </w:tbl>
    <w:p>
      <w:pPr>
        <w:widowControl w:val="0"/>
        <w:spacing w:line="36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3.</w:t>
      </w:r>
      <w:r>
        <w:rPr>
          <w:rFonts w:hint="eastAsia" w:ascii="宋体" w:hAnsi="宋体" w:eastAsia="宋体" w:cs="宋体"/>
          <w:kern w:val="2"/>
          <w:sz w:val="24"/>
          <w:szCs w:val="24"/>
        </w:rPr>
        <w:t>高中</w:t>
      </w:r>
    </w:p>
    <w:tbl>
      <w:tblPr>
        <w:tblStyle w:val="4"/>
        <w:tblpPr w:leftFromText="180" w:rightFromText="180" w:vertAnchor="text" w:horzAnchor="page" w:tblpX="1454" w:tblpY="352"/>
        <w:tblOverlap w:val="never"/>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51"/>
        <w:gridCol w:w="2126"/>
        <w:gridCol w:w="2127"/>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b/>
                <w:kern w:val="2"/>
                <w:sz w:val="18"/>
                <w:szCs w:val="18"/>
              </w:rPr>
            </w:pPr>
            <w:r>
              <w:rPr>
                <w:rFonts w:hint="eastAsia" w:ascii="宋体" w:hAnsi="宋体" w:eastAsia="宋体" w:cs="宋体"/>
                <w:b/>
                <w:kern w:val="2"/>
                <w:sz w:val="18"/>
                <w:szCs w:val="18"/>
              </w:rPr>
              <w:t>科目</w:t>
            </w:r>
            <w:r>
              <w:rPr>
                <w:rFonts w:ascii="宋体" w:hAnsi="宋体" w:eastAsia="宋体" w:cs="宋体"/>
                <w:b/>
                <w:kern w:val="2"/>
                <w:sz w:val="18"/>
                <w:szCs w:val="18"/>
              </w:rPr>
              <w:t>/</w:t>
            </w:r>
            <w:r>
              <w:rPr>
                <w:rFonts w:hint="eastAsia" w:ascii="宋体" w:hAnsi="宋体" w:eastAsia="宋体" w:cs="宋体"/>
                <w:b/>
                <w:kern w:val="2"/>
                <w:sz w:val="18"/>
                <w:szCs w:val="18"/>
              </w:rPr>
              <w:t>年级</w:t>
            </w:r>
          </w:p>
        </w:tc>
        <w:tc>
          <w:tcPr>
            <w:tcW w:w="2551" w:type="dxa"/>
            <w:vAlign w:val="center"/>
          </w:tcPr>
          <w:p>
            <w:pPr>
              <w:widowControl w:val="0"/>
              <w:spacing w:line="300" w:lineRule="exact"/>
              <w:jc w:val="center"/>
              <w:rPr>
                <w:rFonts w:ascii="宋体" w:hAnsi="宋体" w:eastAsia="宋体" w:cs="宋体"/>
                <w:b/>
                <w:kern w:val="2"/>
                <w:sz w:val="18"/>
                <w:szCs w:val="18"/>
              </w:rPr>
            </w:pPr>
            <w:r>
              <w:rPr>
                <w:rFonts w:hint="eastAsia" w:ascii="宋体" w:hAnsi="宋体" w:eastAsia="宋体" w:cs="宋体"/>
                <w:b/>
                <w:kern w:val="2"/>
                <w:sz w:val="18"/>
                <w:szCs w:val="18"/>
              </w:rPr>
              <w:t>高一</w:t>
            </w:r>
          </w:p>
        </w:tc>
        <w:tc>
          <w:tcPr>
            <w:tcW w:w="2126" w:type="dxa"/>
            <w:vAlign w:val="center"/>
          </w:tcPr>
          <w:p>
            <w:pPr>
              <w:widowControl w:val="0"/>
              <w:spacing w:line="300" w:lineRule="exact"/>
              <w:jc w:val="center"/>
              <w:rPr>
                <w:rFonts w:ascii="宋体" w:hAnsi="宋体" w:eastAsia="宋体" w:cs="宋体"/>
                <w:b/>
                <w:kern w:val="2"/>
                <w:sz w:val="18"/>
                <w:szCs w:val="18"/>
              </w:rPr>
            </w:pPr>
            <w:r>
              <w:rPr>
                <w:rFonts w:hint="eastAsia" w:ascii="宋体" w:hAnsi="宋体" w:eastAsia="宋体" w:cs="宋体"/>
                <w:b/>
                <w:kern w:val="2"/>
                <w:sz w:val="18"/>
                <w:szCs w:val="18"/>
              </w:rPr>
              <w:t>高二</w:t>
            </w:r>
          </w:p>
        </w:tc>
        <w:tc>
          <w:tcPr>
            <w:tcW w:w="2127" w:type="dxa"/>
            <w:vAlign w:val="center"/>
          </w:tcPr>
          <w:p>
            <w:pPr>
              <w:widowControl w:val="0"/>
              <w:spacing w:line="300" w:lineRule="exact"/>
              <w:jc w:val="center"/>
              <w:rPr>
                <w:rFonts w:ascii="宋体" w:hAnsi="宋体" w:eastAsia="宋体" w:cs="宋体"/>
                <w:b/>
                <w:kern w:val="2"/>
                <w:sz w:val="18"/>
                <w:szCs w:val="18"/>
              </w:rPr>
            </w:pPr>
            <w:r>
              <w:rPr>
                <w:rFonts w:hint="eastAsia" w:ascii="宋体" w:hAnsi="宋体" w:eastAsia="宋体" w:cs="宋体"/>
                <w:b/>
                <w:kern w:val="2"/>
                <w:sz w:val="18"/>
                <w:szCs w:val="18"/>
              </w:rPr>
              <w:t>高三</w:t>
            </w:r>
          </w:p>
        </w:tc>
        <w:tc>
          <w:tcPr>
            <w:tcW w:w="1358" w:type="dxa"/>
            <w:vAlign w:val="center"/>
          </w:tcPr>
          <w:p>
            <w:pPr>
              <w:widowControl w:val="0"/>
              <w:spacing w:line="300" w:lineRule="exact"/>
              <w:jc w:val="center"/>
              <w:rPr>
                <w:rFonts w:ascii="宋体" w:hAnsi="宋体" w:eastAsia="宋体" w:cs="宋体"/>
                <w:b/>
                <w:kern w:val="2"/>
                <w:sz w:val="18"/>
                <w:szCs w:val="18"/>
              </w:rPr>
            </w:pPr>
            <w:r>
              <w:rPr>
                <w:rFonts w:hint="eastAsia" w:ascii="宋体" w:hAnsi="宋体" w:eastAsia="宋体" w:cs="宋体"/>
                <w:b/>
                <w:kern w:val="2"/>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高中语文</w:t>
            </w:r>
          </w:p>
        </w:tc>
        <w:tc>
          <w:tcPr>
            <w:tcW w:w="2551"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《古都的秋》（郁达夫）</w:t>
            </w:r>
          </w:p>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部编人民教育出版社</w:t>
            </w:r>
          </w:p>
        </w:tc>
        <w:tc>
          <w:tcPr>
            <w:tcW w:w="2126"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《定风波》（苏轼）</w:t>
            </w:r>
          </w:p>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《唐诗宋词选读》</w:t>
            </w:r>
          </w:p>
        </w:tc>
        <w:tc>
          <w:tcPr>
            <w:tcW w:w="212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《丰乐亭记》（欧阳修）《唐宋八大家选读》</w:t>
            </w:r>
          </w:p>
        </w:tc>
        <w:tc>
          <w:tcPr>
            <w:tcW w:w="1358" w:type="dxa"/>
            <w:vAlign w:val="center"/>
          </w:tcPr>
          <w:p>
            <w:pPr>
              <w:spacing w:line="300" w:lineRule="exact"/>
              <w:rPr>
                <w:rFonts w:ascii="宋体" w:hAnsi="宋体" w:eastAsia="宋体" w:cs="宋体"/>
                <w:color w:val="00000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高中数学</w:t>
            </w:r>
          </w:p>
        </w:tc>
        <w:tc>
          <w:tcPr>
            <w:tcW w:w="2551" w:type="dxa"/>
            <w:vAlign w:val="center"/>
          </w:tcPr>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9.1</w:t>
            </w:r>
            <w:r>
              <w:rPr>
                <w:rFonts w:hint="eastAsia" w:ascii="宋体" w:hAnsi="宋体" w:eastAsia="宋体" w:cs="宋体"/>
                <w:color w:val="000000"/>
                <w:kern w:val="2"/>
                <w:sz w:val="18"/>
                <w:szCs w:val="18"/>
              </w:rPr>
              <w:t>向量概念（第一课时）：苏教版第二册</w:t>
            </w:r>
          </w:p>
        </w:tc>
        <w:tc>
          <w:tcPr>
            <w:tcW w:w="2126" w:type="dxa"/>
            <w:vAlign w:val="center"/>
          </w:tcPr>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1.1.1</w:t>
            </w:r>
            <w:r>
              <w:rPr>
                <w:rFonts w:hint="eastAsia" w:ascii="宋体" w:hAnsi="宋体" w:eastAsia="宋体" w:cs="宋体"/>
                <w:color w:val="000000"/>
                <w:kern w:val="2"/>
                <w:sz w:val="18"/>
                <w:szCs w:val="18"/>
              </w:rPr>
              <w:t>平均变化率：苏教版（选修</w:t>
            </w:r>
            <w:r>
              <w:rPr>
                <w:rFonts w:ascii="宋体" w:hAnsi="宋体" w:eastAsia="宋体" w:cs="宋体"/>
                <w:color w:val="000000"/>
                <w:kern w:val="2"/>
                <w:sz w:val="18"/>
                <w:szCs w:val="18"/>
              </w:rPr>
              <w:t>2-2</w:t>
            </w:r>
            <w:r>
              <w:rPr>
                <w:rFonts w:hint="eastAsia" w:ascii="宋体" w:hAnsi="宋体" w:eastAsia="宋体" w:cs="宋体"/>
                <w:color w:val="000000"/>
                <w:kern w:val="2"/>
                <w:sz w:val="18"/>
                <w:szCs w:val="18"/>
              </w:rPr>
              <w:t>）</w:t>
            </w:r>
          </w:p>
        </w:tc>
        <w:tc>
          <w:tcPr>
            <w:tcW w:w="212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解几中有关面积问题研究（微专题）</w:t>
            </w:r>
          </w:p>
        </w:tc>
        <w:tc>
          <w:tcPr>
            <w:tcW w:w="1358" w:type="dxa"/>
          </w:tcPr>
          <w:p>
            <w:pPr>
              <w:spacing w:line="300" w:lineRule="exact"/>
              <w:rPr>
                <w:rFonts w:ascii="宋体" w:hAnsi="宋体" w:eastAsia="宋体" w:cs="宋体"/>
                <w:color w:val="00000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高中英语</w:t>
            </w:r>
          </w:p>
        </w:tc>
        <w:tc>
          <w:tcPr>
            <w:tcW w:w="2551"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新教材英语</w:t>
            </w:r>
            <w:r>
              <w:rPr>
                <w:rFonts w:ascii="宋体" w:hAnsi="宋体" w:eastAsia="宋体" w:cs="宋体"/>
                <w:color w:val="000000"/>
                <w:kern w:val="2"/>
                <w:sz w:val="18"/>
                <w:szCs w:val="18"/>
              </w:rPr>
              <w:t>3</w:t>
            </w:r>
            <w:r>
              <w:rPr>
                <w:rFonts w:hint="eastAsia" w:ascii="宋体" w:hAnsi="宋体" w:eastAsia="宋体" w:cs="宋体"/>
                <w:color w:val="000000"/>
                <w:kern w:val="2"/>
                <w:sz w:val="18"/>
                <w:szCs w:val="18"/>
              </w:rPr>
              <w:t>（选择性必修第一册）</w:t>
            </w:r>
          </w:p>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第三单元</w:t>
            </w:r>
            <w:r>
              <w:rPr>
                <w:rFonts w:ascii="宋体" w:hAnsi="宋体" w:eastAsia="宋体" w:cs="宋体"/>
                <w:color w:val="000000"/>
                <w:kern w:val="2"/>
                <w:sz w:val="18"/>
                <w:szCs w:val="18"/>
              </w:rPr>
              <w:t>Reading</w:t>
            </w:r>
            <w:r>
              <w:rPr>
                <w:rFonts w:hint="eastAsia" w:ascii="宋体" w:hAnsi="宋体" w:eastAsia="宋体" w:cs="宋体"/>
                <w:color w:val="000000"/>
                <w:kern w:val="2"/>
                <w:sz w:val="18"/>
                <w:szCs w:val="18"/>
              </w:rPr>
              <w:t>第一课时：</w:t>
            </w:r>
            <w:r>
              <w:rPr>
                <w:rFonts w:ascii="宋体" w:hAnsi="宋体" w:eastAsia="宋体" w:cs="宋体"/>
                <w:color w:val="000000"/>
                <w:kern w:val="2"/>
                <w:sz w:val="18"/>
                <w:szCs w:val="18"/>
              </w:rPr>
              <w:t>M3U3 Reading</w:t>
            </w:r>
            <w:r>
              <w:rPr>
                <w:rFonts w:hint="eastAsia" w:ascii="宋体" w:hAnsi="宋体" w:eastAsia="宋体" w:cs="宋体"/>
                <w:color w:val="000000"/>
                <w:kern w:val="2"/>
                <w:sz w:val="18"/>
                <w:szCs w:val="18"/>
              </w:rPr>
              <w:t>第一课时</w:t>
            </w:r>
          </w:p>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First impressions</w:t>
            </w:r>
          </w:p>
        </w:tc>
        <w:tc>
          <w:tcPr>
            <w:tcW w:w="2126"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老教材第七册第二单元</w:t>
            </w:r>
            <w:r>
              <w:rPr>
                <w:rFonts w:ascii="宋体" w:hAnsi="宋体" w:eastAsia="宋体" w:cs="宋体"/>
                <w:color w:val="000000"/>
                <w:kern w:val="2"/>
                <w:sz w:val="18"/>
                <w:szCs w:val="18"/>
              </w:rPr>
              <w:t>Reading</w:t>
            </w:r>
            <w:r>
              <w:rPr>
                <w:rFonts w:hint="eastAsia" w:ascii="宋体" w:hAnsi="宋体" w:eastAsia="宋体" w:cs="宋体"/>
                <w:color w:val="000000"/>
                <w:kern w:val="2"/>
                <w:sz w:val="18"/>
                <w:szCs w:val="18"/>
              </w:rPr>
              <w:t>第一课时：</w:t>
            </w:r>
            <w:r>
              <w:rPr>
                <w:rFonts w:ascii="宋体" w:hAnsi="宋体" w:eastAsia="宋体" w:cs="宋体"/>
                <w:color w:val="000000"/>
                <w:kern w:val="2"/>
                <w:sz w:val="18"/>
                <w:szCs w:val="18"/>
              </w:rPr>
              <w:t xml:space="preserve">M7U2 Reading </w:t>
            </w:r>
            <w:r>
              <w:rPr>
                <w:rFonts w:hint="eastAsia" w:ascii="宋体" w:hAnsi="宋体" w:eastAsia="宋体" w:cs="宋体"/>
                <w:color w:val="000000"/>
                <w:kern w:val="2"/>
                <w:sz w:val="18"/>
                <w:szCs w:val="18"/>
              </w:rPr>
              <w:t>第一课时</w:t>
            </w:r>
          </w:p>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Two life-saving medicines</w:t>
            </w:r>
          </w:p>
        </w:tc>
        <w:tc>
          <w:tcPr>
            <w:tcW w:w="212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老教材第八册第四单元</w:t>
            </w:r>
            <w:r>
              <w:rPr>
                <w:rFonts w:ascii="宋体" w:hAnsi="宋体" w:eastAsia="宋体" w:cs="宋体"/>
                <w:color w:val="000000"/>
                <w:kern w:val="2"/>
                <w:sz w:val="18"/>
                <w:szCs w:val="18"/>
              </w:rPr>
              <w:t>Project</w:t>
            </w:r>
            <w:r>
              <w:rPr>
                <w:rFonts w:hint="eastAsia" w:ascii="宋体" w:hAnsi="宋体" w:eastAsia="宋体" w:cs="宋体"/>
                <w:color w:val="000000"/>
                <w:kern w:val="2"/>
                <w:sz w:val="18"/>
                <w:szCs w:val="18"/>
              </w:rPr>
              <w:t>：</w:t>
            </w:r>
            <w:r>
              <w:rPr>
                <w:rFonts w:ascii="宋体" w:hAnsi="宋体" w:eastAsia="宋体" w:cs="宋体"/>
                <w:color w:val="000000"/>
                <w:kern w:val="2"/>
                <w:sz w:val="18"/>
                <w:szCs w:val="18"/>
              </w:rPr>
              <w:t>M8U4 Project  Writing a film review  Harry Potter and the Philosopher</w:t>
            </w:r>
            <w:r>
              <w:rPr>
                <w:rFonts w:hint="eastAsia" w:ascii="宋体" w:hAnsi="宋体" w:eastAsia="宋体" w:cs="宋体"/>
                <w:color w:val="000000"/>
                <w:kern w:val="2"/>
                <w:sz w:val="18"/>
                <w:szCs w:val="18"/>
              </w:rPr>
              <w:t>’</w:t>
            </w:r>
            <w:r>
              <w:rPr>
                <w:rFonts w:ascii="宋体" w:hAnsi="宋体" w:eastAsia="宋体" w:cs="宋体"/>
                <w:color w:val="000000"/>
                <w:kern w:val="2"/>
                <w:sz w:val="18"/>
                <w:szCs w:val="18"/>
              </w:rPr>
              <w:t>s  tone(2001)</w:t>
            </w:r>
          </w:p>
        </w:tc>
        <w:tc>
          <w:tcPr>
            <w:tcW w:w="1358"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译林出版社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高中物理</w:t>
            </w:r>
          </w:p>
        </w:tc>
        <w:tc>
          <w:tcPr>
            <w:tcW w:w="2551"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必修二第八章第</w:t>
            </w:r>
            <w:r>
              <w:rPr>
                <w:rFonts w:ascii="宋体" w:hAnsi="宋体" w:eastAsia="宋体" w:cs="宋体"/>
                <w:color w:val="000000"/>
                <w:kern w:val="2"/>
                <w:sz w:val="18"/>
                <w:szCs w:val="18"/>
              </w:rPr>
              <w:t>2</w:t>
            </w:r>
            <w:r>
              <w:rPr>
                <w:rFonts w:hint="eastAsia" w:ascii="宋体" w:hAnsi="宋体" w:eastAsia="宋体" w:cs="宋体"/>
                <w:color w:val="000000"/>
                <w:kern w:val="2"/>
                <w:sz w:val="18"/>
                <w:szCs w:val="18"/>
              </w:rPr>
              <w:t>节《重力势能》</w:t>
            </w:r>
          </w:p>
        </w:tc>
        <w:tc>
          <w:tcPr>
            <w:tcW w:w="2126"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选择性必修一第二章第</w:t>
            </w:r>
            <w:r>
              <w:rPr>
                <w:rFonts w:ascii="宋体" w:hAnsi="宋体" w:eastAsia="宋体" w:cs="宋体"/>
                <w:color w:val="000000"/>
                <w:kern w:val="2"/>
                <w:sz w:val="18"/>
                <w:szCs w:val="18"/>
              </w:rPr>
              <w:t>1</w:t>
            </w:r>
            <w:r>
              <w:rPr>
                <w:rFonts w:hint="eastAsia" w:ascii="宋体" w:hAnsi="宋体" w:eastAsia="宋体" w:cs="宋体"/>
                <w:color w:val="000000"/>
                <w:kern w:val="2"/>
                <w:sz w:val="18"/>
                <w:szCs w:val="18"/>
              </w:rPr>
              <w:t>节《简谐运动》</w:t>
            </w:r>
          </w:p>
        </w:tc>
        <w:tc>
          <w:tcPr>
            <w:tcW w:w="2127"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选择性必修三第二章第</w:t>
            </w:r>
            <w:r>
              <w:rPr>
                <w:rFonts w:ascii="宋体" w:hAnsi="宋体" w:eastAsia="宋体" w:cs="宋体"/>
                <w:color w:val="000000"/>
                <w:kern w:val="2"/>
                <w:sz w:val="18"/>
                <w:szCs w:val="18"/>
              </w:rPr>
              <w:t>2</w:t>
            </w:r>
            <w:r>
              <w:rPr>
                <w:rFonts w:hint="eastAsia" w:ascii="宋体" w:hAnsi="宋体" w:eastAsia="宋体" w:cs="宋体"/>
                <w:color w:val="000000"/>
                <w:kern w:val="2"/>
                <w:sz w:val="18"/>
                <w:szCs w:val="18"/>
              </w:rPr>
              <w:t>节《气体的等温变化》</w:t>
            </w:r>
          </w:p>
        </w:tc>
        <w:tc>
          <w:tcPr>
            <w:tcW w:w="1358"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人教版新教材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高中历史</w:t>
            </w:r>
          </w:p>
        </w:tc>
        <w:tc>
          <w:tcPr>
            <w:tcW w:w="6804" w:type="dxa"/>
            <w:gridSpan w:val="3"/>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中外历史纲要（上）第</w:t>
            </w:r>
            <w:r>
              <w:rPr>
                <w:rFonts w:ascii="宋体" w:hAnsi="宋体" w:eastAsia="宋体" w:cs="宋体"/>
                <w:color w:val="000000"/>
                <w:kern w:val="2"/>
                <w:sz w:val="18"/>
                <w:szCs w:val="18"/>
              </w:rPr>
              <w:t>19</w:t>
            </w:r>
            <w:r>
              <w:rPr>
                <w:rFonts w:hint="eastAsia" w:ascii="宋体" w:hAnsi="宋体" w:eastAsia="宋体" w:cs="宋体"/>
                <w:color w:val="000000"/>
                <w:kern w:val="2"/>
                <w:sz w:val="18"/>
                <w:szCs w:val="18"/>
              </w:rPr>
              <w:t>课辛亥革命</w:t>
            </w:r>
            <w:r>
              <w:rPr>
                <w:rFonts w:ascii="宋体" w:hAnsi="宋体" w:eastAsia="宋体" w:cs="宋体"/>
                <w:color w:val="000000"/>
                <w:kern w:val="2"/>
                <w:sz w:val="18"/>
                <w:szCs w:val="18"/>
              </w:rPr>
              <w:t xml:space="preserve"> </w:t>
            </w:r>
          </w:p>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中外历史纲要（下）第</w:t>
            </w:r>
            <w:r>
              <w:rPr>
                <w:rFonts w:ascii="宋体" w:hAnsi="宋体" w:eastAsia="宋体" w:cs="宋体"/>
                <w:color w:val="000000"/>
                <w:kern w:val="2"/>
                <w:sz w:val="18"/>
                <w:szCs w:val="18"/>
              </w:rPr>
              <w:t>8</w:t>
            </w:r>
            <w:r>
              <w:rPr>
                <w:rFonts w:hint="eastAsia" w:ascii="宋体" w:hAnsi="宋体" w:eastAsia="宋体" w:cs="宋体"/>
                <w:color w:val="000000"/>
                <w:kern w:val="2"/>
                <w:sz w:val="18"/>
                <w:szCs w:val="18"/>
              </w:rPr>
              <w:t>课欧洲的思想解放运动</w:t>
            </w:r>
          </w:p>
        </w:tc>
        <w:tc>
          <w:tcPr>
            <w:tcW w:w="1358"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部编人民教育出版社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高中化学</w:t>
            </w:r>
          </w:p>
        </w:tc>
        <w:tc>
          <w:tcPr>
            <w:tcW w:w="2551"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必修一</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专题</w:t>
            </w:r>
            <w:r>
              <w:rPr>
                <w:rFonts w:ascii="宋体" w:hAnsi="宋体" w:eastAsia="宋体" w:cs="宋体"/>
                <w:color w:val="000000"/>
                <w:kern w:val="2"/>
                <w:sz w:val="18"/>
                <w:szCs w:val="18"/>
              </w:rPr>
              <w:t xml:space="preserve">3 </w:t>
            </w:r>
            <w:r>
              <w:rPr>
                <w:rFonts w:hint="eastAsia" w:ascii="宋体" w:hAnsi="宋体" w:eastAsia="宋体" w:cs="宋体"/>
                <w:color w:val="000000"/>
                <w:kern w:val="2"/>
                <w:sz w:val="18"/>
                <w:szCs w:val="18"/>
              </w:rPr>
              <w:t>第</w:t>
            </w:r>
            <w:r>
              <w:rPr>
                <w:rFonts w:ascii="宋体" w:hAnsi="宋体" w:eastAsia="宋体" w:cs="宋体"/>
                <w:color w:val="000000"/>
                <w:kern w:val="2"/>
                <w:sz w:val="18"/>
                <w:szCs w:val="18"/>
              </w:rPr>
              <w:t>2</w:t>
            </w:r>
            <w:r>
              <w:rPr>
                <w:rFonts w:hint="eastAsia" w:ascii="宋体" w:hAnsi="宋体" w:eastAsia="宋体" w:cs="宋体"/>
                <w:color w:val="000000"/>
                <w:kern w:val="2"/>
                <w:sz w:val="18"/>
                <w:szCs w:val="18"/>
              </w:rPr>
              <w:t>单元</w:t>
            </w:r>
          </w:p>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《碳酸钠、碳酸氢钠》</w:t>
            </w:r>
            <w:r>
              <w:rPr>
                <w:rFonts w:ascii="宋体" w:hAnsi="宋体" w:eastAsia="宋体" w:cs="宋体"/>
                <w:color w:val="000000"/>
                <w:kern w:val="2"/>
                <w:sz w:val="18"/>
                <w:szCs w:val="18"/>
              </w:rPr>
              <w:t xml:space="preserve"> P70</w:t>
            </w:r>
            <w:r>
              <w:rPr>
                <w:rFonts w:hint="eastAsia" w:ascii="宋体" w:hAnsi="宋体" w:eastAsia="宋体" w:cs="宋体"/>
                <w:color w:val="000000"/>
                <w:kern w:val="2"/>
                <w:sz w:val="18"/>
                <w:szCs w:val="18"/>
              </w:rPr>
              <w:t>－</w:t>
            </w:r>
            <w:r>
              <w:rPr>
                <w:rFonts w:ascii="宋体" w:hAnsi="宋体" w:eastAsia="宋体" w:cs="宋体"/>
                <w:color w:val="000000"/>
                <w:kern w:val="2"/>
                <w:sz w:val="18"/>
                <w:szCs w:val="18"/>
              </w:rPr>
              <w:t>73</w:t>
            </w:r>
          </w:p>
        </w:tc>
        <w:tc>
          <w:tcPr>
            <w:tcW w:w="2126"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选修《有机化学基础》专题</w:t>
            </w:r>
            <w:r>
              <w:rPr>
                <w:rFonts w:ascii="宋体" w:hAnsi="宋体" w:eastAsia="宋体" w:cs="宋体"/>
                <w:color w:val="000000"/>
                <w:kern w:val="2"/>
                <w:sz w:val="18"/>
                <w:szCs w:val="18"/>
              </w:rPr>
              <w:t>4</w:t>
            </w:r>
            <w:r>
              <w:rPr>
                <w:rFonts w:hint="eastAsia" w:ascii="宋体" w:hAnsi="宋体" w:eastAsia="宋体" w:cs="宋体"/>
                <w:color w:val="000000"/>
                <w:kern w:val="2"/>
                <w:sz w:val="18"/>
                <w:szCs w:val="18"/>
              </w:rPr>
              <w:t>第</w:t>
            </w:r>
            <w:r>
              <w:rPr>
                <w:rFonts w:ascii="宋体" w:hAnsi="宋体" w:eastAsia="宋体" w:cs="宋体"/>
                <w:color w:val="000000"/>
                <w:kern w:val="2"/>
                <w:sz w:val="18"/>
                <w:szCs w:val="18"/>
              </w:rPr>
              <w:t>2</w:t>
            </w:r>
            <w:r>
              <w:rPr>
                <w:rFonts w:hint="eastAsia" w:ascii="宋体" w:hAnsi="宋体" w:eastAsia="宋体" w:cs="宋体"/>
                <w:color w:val="000000"/>
                <w:kern w:val="2"/>
                <w:sz w:val="18"/>
                <w:szCs w:val="18"/>
              </w:rPr>
              <w:t>单元</w:t>
            </w:r>
          </w:p>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《酚的性质和应用》</w:t>
            </w:r>
            <w:r>
              <w:rPr>
                <w:rFonts w:ascii="宋体" w:hAnsi="宋体" w:eastAsia="宋体" w:cs="宋体"/>
                <w:color w:val="000000"/>
                <w:kern w:val="2"/>
                <w:sz w:val="18"/>
                <w:szCs w:val="18"/>
              </w:rPr>
              <w:t xml:space="preserve">  P71</w:t>
            </w:r>
            <w:r>
              <w:rPr>
                <w:rFonts w:hint="eastAsia" w:ascii="宋体" w:hAnsi="宋体" w:eastAsia="宋体" w:cs="宋体"/>
                <w:color w:val="000000"/>
                <w:kern w:val="2"/>
                <w:sz w:val="18"/>
                <w:szCs w:val="18"/>
              </w:rPr>
              <w:t>－</w:t>
            </w:r>
            <w:r>
              <w:rPr>
                <w:rFonts w:ascii="宋体" w:hAnsi="宋体" w:eastAsia="宋体" w:cs="宋体"/>
                <w:color w:val="000000"/>
                <w:kern w:val="2"/>
                <w:sz w:val="18"/>
                <w:szCs w:val="18"/>
              </w:rPr>
              <w:t>74</w:t>
            </w:r>
          </w:p>
        </w:tc>
        <w:tc>
          <w:tcPr>
            <w:tcW w:w="2127"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《有机物的除杂与提纯》专题复习课</w:t>
            </w:r>
          </w:p>
        </w:tc>
        <w:tc>
          <w:tcPr>
            <w:tcW w:w="1358"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江苏凤凰教育出版社</w:t>
            </w:r>
            <w:r>
              <w:rPr>
                <w:rFonts w:ascii="宋体" w:hAnsi="宋体" w:eastAsia="宋体" w:cs="宋体"/>
                <w:color w:val="000000"/>
                <w:kern w:val="2"/>
                <w:sz w:val="18"/>
                <w:szCs w:val="18"/>
              </w:rPr>
              <w:t>2020</w:t>
            </w:r>
            <w:r>
              <w:rPr>
                <w:rFonts w:hint="eastAsia" w:ascii="宋体" w:hAnsi="宋体" w:eastAsia="宋体" w:cs="宋体"/>
                <w:color w:val="000000"/>
                <w:kern w:val="2"/>
                <w:sz w:val="18"/>
                <w:szCs w:val="18"/>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高中生物</w:t>
            </w:r>
          </w:p>
        </w:tc>
        <w:tc>
          <w:tcPr>
            <w:tcW w:w="2551"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必修二</w:t>
            </w:r>
            <w:r>
              <w:rPr>
                <w:rFonts w:ascii="宋体" w:hAnsi="宋体" w:eastAsia="宋体" w:cs="宋体"/>
                <w:color w:val="000000"/>
                <w:kern w:val="2"/>
                <w:sz w:val="18"/>
                <w:szCs w:val="18"/>
              </w:rPr>
              <w:t xml:space="preserve">  &lt;DNA</w:t>
            </w:r>
            <w:r>
              <w:rPr>
                <w:rFonts w:hint="eastAsia" w:ascii="宋体" w:hAnsi="宋体" w:eastAsia="宋体" w:cs="宋体"/>
                <w:color w:val="000000"/>
                <w:kern w:val="2"/>
                <w:sz w:val="18"/>
                <w:szCs w:val="18"/>
              </w:rPr>
              <w:t>分子结构》一课时（新教材）</w:t>
            </w:r>
          </w:p>
        </w:tc>
        <w:tc>
          <w:tcPr>
            <w:tcW w:w="2126"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选修</w:t>
            </w:r>
            <w:r>
              <w:rPr>
                <w:rFonts w:ascii="宋体" w:hAnsi="宋体" w:eastAsia="宋体" w:cs="宋体"/>
                <w:color w:val="000000"/>
                <w:kern w:val="2"/>
                <w:sz w:val="18"/>
                <w:szCs w:val="18"/>
              </w:rPr>
              <w:t xml:space="preserve">1  </w:t>
            </w:r>
            <w:r>
              <w:rPr>
                <w:rFonts w:hint="eastAsia" w:ascii="宋体" w:hAnsi="宋体" w:eastAsia="宋体" w:cs="宋体"/>
                <w:color w:val="000000"/>
                <w:kern w:val="2"/>
                <w:sz w:val="18"/>
                <w:szCs w:val="18"/>
              </w:rPr>
              <w:t>《多聚酶链式反应扩增</w:t>
            </w:r>
            <w:r>
              <w:rPr>
                <w:rFonts w:ascii="宋体" w:hAnsi="宋体" w:eastAsia="宋体" w:cs="宋体"/>
                <w:color w:val="000000"/>
                <w:kern w:val="2"/>
                <w:sz w:val="18"/>
                <w:szCs w:val="18"/>
              </w:rPr>
              <w:t>DNA</w:t>
            </w:r>
            <w:r>
              <w:rPr>
                <w:rFonts w:hint="eastAsia" w:ascii="宋体" w:hAnsi="宋体" w:eastAsia="宋体" w:cs="宋体"/>
                <w:color w:val="000000"/>
                <w:kern w:val="2"/>
                <w:sz w:val="18"/>
                <w:szCs w:val="18"/>
              </w:rPr>
              <w:t>片段》</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一课时（老教材）</w:t>
            </w:r>
          </w:p>
        </w:tc>
        <w:tc>
          <w:tcPr>
            <w:tcW w:w="212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选修</w:t>
            </w:r>
            <w:r>
              <w:rPr>
                <w:rFonts w:ascii="宋体" w:hAnsi="宋体" w:eastAsia="宋体" w:cs="宋体"/>
                <w:color w:val="000000"/>
                <w:kern w:val="2"/>
                <w:sz w:val="18"/>
                <w:szCs w:val="18"/>
              </w:rPr>
              <w:t xml:space="preserve">3  </w:t>
            </w:r>
            <w:r>
              <w:rPr>
                <w:rFonts w:hint="eastAsia" w:ascii="宋体" w:hAnsi="宋体" w:eastAsia="宋体" w:cs="宋体"/>
                <w:color w:val="000000"/>
                <w:kern w:val="2"/>
                <w:sz w:val="18"/>
                <w:szCs w:val="18"/>
              </w:rPr>
              <w:t>《动物细胞融合与单克隆抗体》一课时（老教材）</w:t>
            </w:r>
          </w:p>
        </w:tc>
        <w:tc>
          <w:tcPr>
            <w:tcW w:w="1358"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人教版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color w:val="000000"/>
                <w:kern w:val="2"/>
                <w:sz w:val="18"/>
                <w:szCs w:val="18"/>
              </w:rPr>
            </w:pPr>
            <w:r>
              <w:rPr>
                <w:rFonts w:hint="eastAsia" w:ascii="宋体" w:hAnsi="宋体" w:eastAsia="宋体" w:cs="宋体"/>
                <w:color w:val="000000"/>
                <w:kern w:val="2"/>
                <w:sz w:val="18"/>
                <w:szCs w:val="18"/>
              </w:rPr>
              <w:t>高中政治</w:t>
            </w:r>
          </w:p>
        </w:tc>
        <w:tc>
          <w:tcPr>
            <w:tcW w:w="2551"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第二课第二框《始终走在时代前列》</w:t>
            </w:r>
            <w:r>
              <w:rPr>
                <w:rFonts w:ascii="宋体" w:hAnsi="宋体" w:eastAsia="宋体" w:cs="宋体"/>
                <w:color w:val="000000"/>
                <w:kern w:val="2"/>
                <w:sz w:val="18"/>
                <w:szCs w:val="18"/>
              </w:rPr>
              <w:t>P20-24(</w:t>
            </w:r>
            <w:r>
              <w:rPr>
                <w:rFonts w:hint="eastAsia" w:ascii="宋体" w:hAnsi="宋体" w:eastAsia="宋体" w:cs="宋体"/>
                <w:color w:val="000000"/>
                <w:kern w:val="2"/>
                <w:sz w:val="18"/>
                <w:szCs w:val="18"/>
              </w:rPr>
              <w:t>思想政治必修</w:t>
            </w:r>
            <w:r>
              <w:rPr>
                <w:rFonts w:ascii="宋体" w:hAnsi="宋体" w:eastAsia="宋体" w:cs="宋体"/>
                <w:color w:val="000000"/>
                <w:kern w:val="2"/>
                <w:sz w:val="18"/>
                <w:szCs w:val="18"/>
              </w:rPr>
              <w:t>3</w:t>
            </w:r>
            <w:r>
              <w:rPr>
                <w:rFonts w:hint="eastAsia" w:ascii="宋体" w:hAnsi="宋体" w:eastAsia="宋体" w:cs="宋体"/>
                <w:color w:val="000000"/>
                <w:kern w:val="2"/>
                <w:sz w:val="18"/>
                <w:szCs w:val="18"/>
              </w:rPr>
              <w:t>《政治与法治》</w:t>
            </w:r>
            <w:r>
              <w:rPr>
                <w:rFonts w:ascii="宋体" w:hAnsi="宋体" w:eastAsia="宋体" w:cs="宋体"/>
                <w:color w:val="000000"/>
                <w:kern w:val="2"/>
                <w:sz w:val="18"/>
                <w:szCs w:val="18"/>
              </w:rPr>
              <w:t>2019</w:t>
            </w:r>
            <w:r>
              <w:rPr>
                <w:rFonts w:hint="eastAsia" w:ascii="宋体" w:hAnsi="宋体" w:eastAsia="宋体" w:cs="宋体"/>
                <w:color w:val="000000"/>
                <w:kern w:val="2"/>
                <w:sz w:val="18"/>
                <w:szCs w:val="18"/>
              </w:rPr>
              <w:t>年</w:t>
            </w:r>
            <w:r>
              <w:rPr>
                <w:rFonts w:ascii="宋体" w:hAnsi="宋体" w:eastAsia="宋体" w:cs="宋体"/>
                <w:color w:val="000000"/>
                <w:kern w:val="2"/>
                <w:sz w:val="18"/>
                <w:szCs w:val="18"/>
              </w:rPr>
              <w:t>12</w:t>
            </w:r>
            <w:r>
              <w:rPr>
                <w:rFonts w:hint="eastAsia" w:ascii="宋体" w:hAnsi="宋体" w:eastAsia="宋体" w:cs="宋体"/>
                <w:color w:val="000000"/>
                <w:kern w:val="2"/>
                <w:sz w:val="18"/>
                <w:szCs w:val="18"/>
              </w:rPr>
              <w:t>月第</w:t>
            </w:r>
            <w:r>
              <w:rPr>
                <w:rFonts w:ascii="宋体" w:hAnsi="宋体" w:eastAsia="宋体" w:cs="宋体"/>
                <w:color w:val="000000"/>
                <w:kern w:val="2"/>
                <w:sz w:val="18"/>
                <w:szCs w:val="18"/>
              </w:rPr>
              <w:t>1</w:t>
            </w:r>
            <w:r>
              <w:rPr>
                <w:rFonts w:hint="eastAsia" w:ascii="宋体" w:hAnsi="宋体" w:eastAsia="宋体" w:cs="宋体"/>
                <w:color w:val="000000"/>
                <w:kern w:val="2"/>
                <w:sz w:val="18"/>
                <w:szCs w:val="18"/>
              </w:rPr>
              <w:t>版</w:t>
            </w:r>
            <w:r>
              <w:rPr>
                <w:rFonts w:ascii="宋体" w:hAnsi="宋体" w:eastAsia="宋体" w:cs="宋体"/>
                <w:color w:val="000000"/>
                <w:kern w:val="2"/>
                <w:sz w:val="18"/>
                <w:szCs w:val="18"/>
              </w:rPr>
              <w:t>)</w:t>
            </w:r>
          </w:p>
        </w:tc>
        <w:tc>
          <w:tcPr>
            <w:tcW w:w="2126"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第九课第一框《市场配置资源》</w:t>
            </w:r>
            <w:r>
              <w:rPr>
                <w:rFonts w:ascii="宋体" w:hAnsi="宋体" w:eastAsia="宋体" w:cs="宋体"/>
                <w:color w:val="000000"/>
                <w:kern w:val="2"/>
                <w:sz w:val="18"/>
                <w:szCs w:val="18"/>
              </w:rPr>
              <w:t>P78-81(</w:t>
            </w:r>
            <w:r>
              <w:rPr>
                <w:rFonts w:hint="eastAsia" w:ascii="宋体" w:hAnsi="宋体" w:eastAsia="宋体" w:cs="宋体"/>
                <w:color w:val="000000"/>
                <w:kern w:val="2"/>
                <w:sz w:val="18"/>
                <w:szCs w:val="18"/>
              </w:rPr>
              <w:t>思想政治必修</w:t>
            </w:r>
            <w:r>
              <w:rPr>
                <w:rFonts w:ascii="宋体" w:hAnsi="宋体" w:eastAsia="宋体" w:cs="宋体"/>
                <w:color w:val="000000"/>
                <w:kern w:val="2"/>
                <w:sz w:val="18"/>
                <w:szCs w:val="18"/>
              </w:rPr>
              <w:t>1</w:t>
            </w:r>
            <w:r>
              <w:rPr>
                <w:rFonts w:hint="eastAsia" w:ascii="宋体" w:hAnsi="宋体" w:eastAsia="宋体" w:cs="宋体"/>
                <w:color w:val="000000"/>
                <w:kern w:val="2"/>
                <w:sz w:val="18"/>
                <w:szCs w:val="18"/>
              </w:rPr>
              <w:t>《经济生活》</w:t>
            </w:r>
            <w:r>
              <w:rPr>
                <w:rFonts w:ascii="宋体" w:hAnsi="宋体" w:eastAsia="宋体" w:cs="宋体"/>
                <w:color w:val="000000"/>
                <w:kern w:val="2"/>
                <w:sz w:val="18"/>
                <w:szCs w:val="18"/>
              </w:rPr>
              <w:t>2018</w:t>
            </w:r>
            <w:r>
              <w:rPr>
                <w:rFonts w:hint="eastAsia" w:ascii="宋体" w:hAnsi="宋体" w:eastAsia="宋体" w:cs="宋体"/>
                <w:color w:val="000000"/>
                <w:kern w:val="2"/>
                <w:sz w:val="18"/>
                <w:szCs w:val="18"/>
              </w:rPr>
              <w:t>年</w:t>
            </w:r>
            <w:r>
              <w:rPr>
                <w:rFonts w:ascii="宋体" w:hAnsi="宋体" w:eastAsia="宋体" w:cs="宋体"/>
                <w:color w:val="000000"/>
                <w:kern w:val="2"/>
                <w:sz w:val="18"/>
                <w:szCs w:val="18"/>
              </w:rPr>
              <w:t>4</w:t>
            </w:r>
            <w:r>
              <w:rPr>
                <w:rFonts w:hint="eastAsia" w:ascii="宋体" w:hAnsi="宋体" w:eastAsia="宋体" w:cs="宋体"/>
                <w:color w:val="000000"/>
                <w:kern w:val="2"/>
                <w:sz w:val="18"/>
                <w:szCs w:val="18"/>
              </w:rPr>
              <w:t>月第</w:t>
            </w:r>
            <w:r>
              <w:rPr>
                <w:rFonts w:ascii="宋体" w:hAnsi="宋体" w:eastAsia="宋体" w:cs="宋体"/>
                <w:color w:val="000000"/>
                <w:kern w:val="2"/>
                <w:sz w:val="18"/>
                <w:szCs w:val="18"/>
              </w:rPr>
              <w:t>7</w:t>
            </w:r>
            <w:r>
              <w:rPr>
                <w:rFonts w:hint="eastAsia" w:ascii="宋体" w:hAnsi="宋体" w:eastAsia="宋体" w:cs="宋体"/>
                <w:color w:val="000000"/>
                <w:kern w:val="2"/>
                <w:sz w:val="18"/>
                <w:szCs w:val="18"/>
              </w:rPr>
              <w:t>版</w:t>
            </w:r>
            <w:r>
              <w:rPr>
                <w:rFonts w:ascii="宋体" w:hAnsi="宋体" w:eastAsia="宋体" w:cs="宋体"/>
                <w:color w:val="000000"/>
                <w:kern w:val="2"/>
                <w:sz w:val="18"/>
                <w:szCs w:val="18"/>
              </w:rPr>
              <w:t>)</w:t>
            </w:r>
          </w:p>
        </w:tc>
        <w:tc>
          <w:tcPr>
            <w:tcW w:w="212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第五课第二框《意识的作用》</w:t>
            </w:r>
            <w:r>
              <w:rPr>
                <w:rFonts w:ascii="宋体" w:hAnsi="宋体" w:eastAsia="宋体" w:cs="宋体"/>
                <w:color w:val="000000"/>
                <w:kern w:val="2"/>
                <w:sz w:val="18"/>
                <w:szCs w:val="18"/>
              </w:rPr>
              <w:t>P38-41(</w:t>
            </w:r>
            <w:r>
              <w:rPr>
                <w:rFonts w:hint="eastAsia" w:ascii="宋体" w:hAnsi="宋体" w:eastAsia="宋体" w:cs="宋体"/>
                <w:color w:val="000000"/>
                <w:kern w:val="2"/>
                <w:sz w:val="18"/>
                <w:szCs w:val="18"/>
              </w:rPr>
              <w:t>思想政治必修</w:t>
            </w:r>
            <w:r>
              <w:rPr>
                <w:rFonts w:ascii="宋体" w:hAnsi="宋体" w:eastAsia="宋体" w:cs="宋体"/>
                <w:color w:val="000000"/>
                <w:kern w:val="2"/>
                <w:sz w:val="18"/>
                <w:szCs w:val="18"/>
              </w:rPr>
              <w:t>4</w:t>
            </w:r>
            <w:r>
              <w:rPr>
                <w:rFonts w:hint="eastAsia" w:ascii="宋体" w:hAnsi="宋体" w:eastAsia="宋体" w:cs="宋体"/>
                <w:color w:val="000000"/>
                <w:kern w:val="2"/>
                <w:sz w:val="18"/>
                <w:szCs w:val="18"/>
              </w:rPr>
              <w:t>《生活与哲学》</w:t>
            </w:r>
            <w:r>
              <w:rPr>
                <w:rFonts w:ascii="宋体" w:hAnsi="宋体" w:eastAsia="宋体" w:cs="宋体"/>
                <w:color w:val="000000"/>
                <w:kern w:val="2"/>
                <w:sz w:val="18"/>
                <w:szCs w:val="18"/>
              </w:rPr>
              <w:t>2018</w:t>
            </w:r>
            <w:r>
              <w:rPr>
                <w:rFonts w:hint="eastAsia" w:ascii="宋体" w:hAnsi="宋体" w:eastAsia="宋体" w:cs="宋体"/>
                <w:color w:val="000000"/>
                <w:kern w:val="2"/>
                <w:sz w:val="18"/>
                <w:szCs w:val="18"/>
              </w:rPr>
              <w:t>年</w:t>
            </w:r>
            <w:r>
              <w:rPr>
                <w:rFonts w:ascii="宋体" w:hAnsi="宋体" w:eastAsia="宋体" w:cs="宋体"/>
                <w:color w:val="000000"/>
                <w:kern w:val="2"/>
                <w:sz w:val="18"/>
                <w:szCs w:val="18"/>
              </w:rPr>
              <w:t>4</w:t>
            </w:r>
            <w:r>
              <w:rPr>
                <w:rFonts w:hint="eastAsia" w:ascii="宋体" w:hAnsi="宋体" w:eastAsia="宋体" w:cs="宋体"/>
                <w:color w:val="000000"/>
                <w:kern w:val="2"/>
                <w:sz w:val="18"/>
                <w:szCs w:val="18"/>
              </w:rPr>
              <w:t>月第</w:t>
            </w:r>
            <w:r>
              <w:rPr>
                <w:rFonts w:ascii="宋体" w:hAnsi="宋体" w:eastAsia="宋体" w:cs="宋体"/>
                <w:color w:val="000000"/>
                <w:kern w:val="2"/>
                <w:sz w:val="18"/>
                <w:szCs w:val="18"/>
              </w:rPr>
              <w:t>6</w:t>
            </w:r>
            <w:r>
              <w:rPr>
                <w:rFonts w:hint="eastAsia" w:ascii="宋体" w:hAnsi="宋体" w:eastAsia="宋体" w:cs="宋体"/>
                <w:color w:val="000000"/>
                <w:kern w:val="2"/>
                <w:sz w:val="18"/>
                <w:szCs w:val="18"/>
              </w:rPr>
              <w:t>版</w:t>
            </w:r>
            <w:r>
              <w:rPr>
                <w:rFonts w:ascii="宋体" w:hAnsi="宋体" w:eastAsia="宋体" w:cs="宋体"/>
                <w:color w:val="000000"/>
                <w:kern w:val="2"/>
                <w:sz w:val="18"/>
                <w:szCs w:val="18"/>
              </w:rPr>
              <w:t>)</w:t>
            </w:r>
          </w:p>
        </w:tc>
        <w:tc>
          <w:tcPr>
            <w:tcW w:w="1358"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人民教育出版社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高中地理</w:t>
            </w:r>
          </w:p>
        </w:tc>
        <w:tc>
          <w:tcPr>
            <w:tcW w:w="2551" w:type="dxa"/>
            <w:vAlign w:val="center"/>
          </w:tcPr>
          <w:p>
            <w:pPr>
              <w:rPr>
                <w:rFonts w:ascii="宋体" w:hAnsi="宋体" w:eastAsia="宋体" w:cs="宋体"/>
                <w:color w:val="000000"/>
                <w:kern w:val="2"/>
                <w:sz w:val="18"/>
                <w:szCs w:val="18"/>
              </w:rPr>
            </w:pPr>
            <w:r>
              <w:rPr>
                <w:rFonts w:hint="eastAsia" w:ascii="宋体" w:hAnsi="宋体" w:eastAsia="宋体" w:cs="宋体"/>
                <w:color w:val="000000"/>
                <w:kern w:val="2"/>
                <w:sz w:val="18"/>
                <w:szCs w:val="18"/>
              </w:rPr>
              <w:t>《农业的区位选择》</w:t>
            </w:r>
          </w:p>
        </w:tc>
        <w:tc>
          <w:tcPr>
            <w:tcW w:w="2126"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《资源的跨区域调配</w:t>
            </w:r>
            <w:r>
              <w:rPr>
                <w:rFonts w:ascii="宋体" w:hAnsi="宋体" w:eastAsia="宋体" w:cs="宋体"/>
                <w:color w:val="000000"/>
                <w:kern w:val="2"/>
                <w:sz w:val="18"/>
                <w:szCs w:val="18"/>
              </w:rPr>
              <w:t>——</w:t>
            </w:r>
            <w:r>
              <w:rPr>
                <w:rFonts w:hint="eastAsia" w:ascii="宋体" w:hAnsi="宋体" w:eastAsia="宋体" w:cs="宋体"/>
                <w:color w:val="000000"/>
                <w:kern w:val="2"/>
                <w:sz w:val="18"/>
                <w:szCs w:val="18"/>
              </w:rPr>
              <w:t>以南水北调为例》</w:t>
            </w:r>
          </w:p>
        </w:tc>
        <w:tc>
          <w:tcPr>
            <w:tcW w:w="212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《生态问题及其表现》</w:t>
            </w:r>
          </w:p>
        </w:tc>
        <w:tc>
          <w:tcPr>
            <w:tcW w:w="1358"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山东教育出版社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color w:val="FF0000"/>
                <w:kern w:val="2"/>
                <w:sz w:val="18"/>
                <w:szCs w:val="18"/>
              </w:rPr>
            </w:pPr>
            <w:r>
              <w:rPr>
                <w:rFonts w:hint="eastAsia" w:ascii="宋体" w:hAnsi="宋体" w:eastAsia="宋体" w:cs="宋体"/>
                <w:kern w:val="2"/>
                <w:sz w:val="18"/>
                <w:szCs w:val="18"/>
              </w:rPr>
              <w:t>高中</w:t>
            </w:r>
            <w:r>
              <w:rPr>
                <w:rFonts w:hint="eastAsia" w:ascii="宋体" w:hAnsi="宋体" w:eastAsia="宋体" w:cs="宋体"/>
                <w:color w:val="000000"/>
                <w:kern w:val="2"/>
                <w:sz w:val="18"/>
                <w:szCs w:val="18"/>
              </w:rPr>
              <w:t>美术</w:t>
            </w:r>
          </w:p>
        </w:tc>
        <w:tc>
          <w:tcPr>
            <w:tcW w:w="6804" w:type="dxa"/>
            <w:gridSpan w:val="3"/>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第二单元美术的历程</w:t>
            </w:r>
            <w:r>
              <w:rPr>
                <w:rFonts w:ascii="宋体" w:hAnsi="宋体" w:eastAsia="宋体" w:cs="宋体"/>
                <w:color w:val="000000"/>
                <w:kern w:val="2"/>
                <w:sz w:val="18"/>
                <w:szCs w:val="18"/>
              </w:rPr>
              <w:t xml:space="preserve">  </w:t>
            </w:r>
            <w:r>
              <w:rPr>
                <w:rFonts w:hint="eastAsia" w:ascii="宋体" w:hAnsi="宋体" w:eastAsia="宋体" w:cs="宋体"/>
                <w:color w:val="000000"/>
                <w:kern w:val="2"/>
                <w:sz w:val="18"/>
                <w:szCs w:val="18"/>
              </w:rPr>
              <w:t>第五课《审美自律》</w:t>
            </w:r>
            <w:r>
              <w:rPr>
                <w:rFonts w:ascii="宋体" w:hAnsi="宋体" w:eastAsia="宋体" w:cs="宋体"/>
                <w:color w:val="000000"/>
                <w:kern w:val="2"/>
                <w:sz w:val="18"/>
                <w:szCs w:val="18"/>
              </w:rPr>
              <w:t xml:space="preserve">  </w:t>
            </w:r>
          </w:p>
        </w:tc>
        <w:tc>
          <w:tcPr>
            <w:tcW w:w="1358"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湖南美术出版社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高中体育</w:t>
            </w:r>
          </w:p>
        </w:tc>
        <w:tc>
          <w:tcPr>
            <w:tcW w:w="2551"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篮球模块：体前变向换上运球第</w:t>
            </w:r>
            <w:r>
              <w:rPr>
                <w:rFonts w:ascii="宋体" w:hAnsi="宋体" w:eastAsia="宋体" w:cs="宋体"/>
                <w:color w:val="000000"/>
                <w:kern w:val="2"/>
                <w:sz w:val="18"/>
                <w:szCs w:val="18"/>
              </w:rPr>
              <w:t>6</w:t>
            </w:r>
            <w:r>
              <w:rPr>
                <w:rFonts w:hint="eastAsia" w:ascii="宋体" w:hAnsi="宋体" w:eastAsia="宋体" w:cs="宋体"/>
                <w:color w:val="000000"/>
                <w:kern w:val="2"/>
                <w:sz w:val="18"/>
                <w:szCs w:val="18"/>
              </w:rPr>
              <w:t>课时</w:t>
            </w:r>
          </w:p>
        </w:tc>
        <w:tc>
          <w:tcPr>
            <w:tcW w:w="2126"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田径模块：背越式跳高的放脚起跳技术第</w:t>
            </w:r>
            <w:r>
              <w:rPr>
                <w:rFonts w:ascii="宋体" w:hAnsi="宋体" w:eastAsia="宋体" w:cs="宋体"/>
                <w:color w:val="000000"/>
                <w:kern w:val="2"/>
                <w:sz w:val="18"/>
                <w:szCs w:val="18"/>
              </w:rPr>
              <w:t>5</w:t>
            </w:r>
            <w:r>
              <w:rPr>
                <w:rFonts w:hint="eastAsia" w:ascii="宋体" w:hAnsi="宋体" w:eastAsia="宋体" w:cs="宋体"/>
                <w:color w:val="000000"/>
                <w:kern w:val="2"/>
                <w:sz w:val="18"/>
                <w:szCs w:val="18"/>
              </w:rPr>
              <w:t>课时</w:t>
            </w:r>
          </w:p>
        </w:tc>
        <w:tc>
          <w:tcPr>
            <w:tcW w:w="212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体操模块：健美操基本步法第</w:t>
            </w:r>
            <w:r>
              <w:rPr>
                <w:rFonts w:ascii="宋体" w:hAnsi="宋体" w:eastAsia="宋体" w:cs="宋体"/>
                <w:color w:val="000000"/>
                <w:kern w:val="2"/>
                <w:sz w:val="18"/>
                <w:szCs w:val="18"/>
              </w:rPr>
              <w:t>1</w:t>
            </w:r>
            <w:r>
              <w:rPr>
                <w:rFonts w:hint="eastAsia" w:ascii="宋体" w:hAnsi="宋体" w:eastAsia="宋体" w:cs="宋体"/>
                <w:color w:val="000000"/>
                <w:kern w:val="2"/>
                <w:sz w:val="18"/>
                <w:szCs w:val="18"/>
              </w:rPr>
              <w:t>课时</w:t>
            </w:r>
          </w:p>
        </w:tc>
        <w:tc>
          <w:tcPr>
            <w:tcW w:w="1358"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华东师范大学出版社：普通高中课程标准实验教科书水平五（十至十二年级）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高中教育心理学</w:t>
            </w:r>
          </w:p>
        </w:tc>
        <w:tc>
          <w:tcPr>
            <w:tcW w:w="2551"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第</w:t>
            </w:r>
            <w:r>
              <w:rPr>
                <w:rFonts w:ascii="宋体" w:hAnsi="宋体" w:eastAsia="宋体" w:cs="宋体"/>
                <w:color w:val="000000"/>
                <w:kern w:val="2"/>
                <w:sz w:val="18"/>
                <w:szCs w:val="18"/>
              </w:rPr>
              <w:t>15</w:t>
            </w:r>
            <w:r>
              <w:rPr>
                <w:rFonts w:hint="eastAsia" w:ascii="宋体" w:hAnsi="宋体" w:eastAsia="宋体" w:cs="宋体"/>
                <w:color w:val="000000"/>
                <w:kern w:val="2"/>
                <w:sz w:val="18"/>
                <w:szCs w:val="18"/>
              </w:rPr>
              <w:t>课《尊重你我，接纳差异》</w:t>
            </w:r>
          </w:p>
        </w:tc>
        <w:tc>
          <w:tcPr>
            <w:tcW w:w="2126"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第</w:t>
            </w:r>
            <w:r>
              <w:rPr>
                <w:rFonts w:ascii="宋体" w:hAnsi="宋体" w:eastAsia="宋体" w:cs="宋体"/>
                <w:color w:val="000000"/>
                <w:kern w:val="2"/>
                <w:sz w:val="18"/>
                <w:szCs w:val="18"/>
              </w:rPr>
              <w:t>10</w:t>
            </w:r>
            <w:r>
              <w:rPr>
                <w:rFonts w:hint="eastAsia" w:ascii="宋体" w:hAnsi="宋体" w:eastAsia="宋体" w:cs="宋体"/>
                <w:color w:val="000000"/>
                <w:kern w:val="2"/>
                <w:sz w:val="18"/>
                <w:szCs w:val="18"/>
              </w:rPr>
              <w:t>课《目标成就未来》</w:t>
            </w:r>
          </w:p>
        </w:tc>
        <w:tc>
          <w:tcPr>
            <w:tcW w:w="2127"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第</w:t>
            </w:r>
            <w:r>
              <w:rPr>
                <w:rFonts w:ascii="宋体" w:hAnsi="宋体" w:eastAsia="宋体" w:cs="宋体"/>
                <w:color w:val="000000"/>
                <w:kern w:val="2"/>
                <w:sz w:val="18"/>
                <w:szCs w:val="18"/>
              </w:rPr>
              <w:t>11</w:t>
            </w:r>
            <w:r>
              <w:rPr>
                <w:rFonts w:hint="eastAsia" w:ascii="宋体" w:hAnsi="宋体" w:eastAsia="宋体" w:cs="宋体"/>
                <w:color w:val="000000"/>
                <w:kern w:val="2"/>
                <w:sz w:val="18"/>
                <w:szCs w:val="18"/>
              </w:rPr>
              <w:t>课《穿越学习的高原期》</w:t>
            </w:r>
          </w:p>
        </w:tc>
        <w:tc>
          <w:tcPr>
            <w:tcW w:w="1358" w:type="dxa"/>
            <w:vAlign w:val="center"/>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南大出版社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kern w:val="2"/>
                <w:sz w:val="18"/>
                <w:szCs w:val="18"/>
              </w:rPr>
            </w:pPr>
            <w:r>
              <w:rPr>
                <w:rFonts w:hint="eastAsia" w:ascii="宋体" w:hAnsi="宋体" w:eastAsia="宋体" w:cs="宋体"/>
                <w:kern w:val="2"/>
                <w:sz w:val="18"/>
                <w:szCs w:val="18"/>
              </w:rPr>
              <w:t>高中音乐</w:t>
            </w:r>
          </w:p>
        </w:tc>
        <w:tc>
          <w:tcPr>
            <w:tcW w:w="2551"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《音乐鉴赏》第二单元第四节《醇厚的中原韵》</w:t>
            </w:r>
          </w:p>
        </w:tc>
        <w:tc>
          <w:tcPr>
            <w:tcW w:w="2126"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《音乐鉴赏》第九单元第十八节《标题性交响曲的诞生》</w:t>
            </w:r>
          </w:p>
        </w:tc>
        <w:tc>
          <w:tcPr>
            <w:tcW w:w="2127"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《音乐鉴赏》第十七单元第三十二节《歌剧艺术》</w:t>
            </w:r>
          </w:p>
        </w:tc>
        <w:tc>
          <w:tcPr>
            <w:tcW w:w="1358"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人民音乐出版社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widowControl w:val="0"/>
              <w:spacing w:line="300" w:lineRule="exact"/>
              <w:jc w:val="center"/>
              <w:rPr>
                <w:rFonts w:ascii="宋体" w:hAnsi="宋体" w:eastAsia="宋体" w:cs="宋体"/>
                <w:color w:val="000000"/>
                <w:kern w:val="2"/>
                <w:sz w:val="18"/>
                <w:szCs w:val="18"/>
              </w:rPr>
            </w:pPr>
            <w:r>
              <w:rPr>
                <w:rFonts w:hint="eastAsia" w:ascii="宋体" w:hAnsi="宋体" w:eastAsia="宋体" w:cs="宋体"/>
                <w:kern w:val="2"/>
                <w:sz w:val="18"/>
                <w:szCs w:val="18"/>
              </w:rPr>
              <w:t>高中</w:t>
            </w:r>
            <w:r>
              <w:rPr>
                <w:rFonts w:hint="eastAsia" w:ascii="宋体" w:hAnsi="宋体" w:eastAsia="宋体" w:cs="宋体"/>
                <w:color w:val="000000"/>
                <w:kern w:val="2"/>
                <w:sz w:val="18"/>
                <w:szCs w:val="18"/>
              </w:rPr>
              <w:t>信息技术</w:t>
            </w:r>
          </w:p>
        </w:tc>
        <w:tc>
          <w:tcPr>
            <w:tcW w:w="2551" w:type="dxa"/>
          </w:tcPr>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 xml:space="preserve">4.1 </w:t>
            </w:r>
            <w:r>
              <w:rPr>
                <w:rFonts w:hint="eastAsia" w:ascii="宋体" w:hAnsi="宋体" w:eastAsia="宋体" w:cs="宋体"/>
                <w:color w:val="000000"/>
                <w:kern w:val="2"/>
                <w:sz w:val="18"/>
                <w:szCs w:val="18"/>
              </w:rPr>
              <w:t>算法及其特征</w:t>
            </w:r>
            <w:r>
              <w:rPr>
                <w:rFonts w:ascii="宋体" w:hAnsi="宋体" w:eastAsia="宋体" w:cs="宋体"/>
                <w:color w:val="000000"/>
                <w:kern w:val="2"/>
                <w:sz w:val="18"/>
                <w:szCs w:val="18"/>
              </w:rPr>
              <w:t>(</w:t>
            </w:r>
            <w:r>
              <w:rPr>
                <w:rFonts w:hint="eastAsia" w:ascii="宋体" w:hAnsi="宋体" w:eastAsia="宋体" w:cs="宋体"/>
                <w:color w:val="000000"/>
                <w:kern w:val="2"/>
                <w:sz w:val="18"/>
                <w:szCs w:val="18"/>
              </w:rPr>
              <w:t>教育科学出版社</w:t>
            </w:r>
            <w:r>
              <w:rPr>
                <w:rFonts w:ascii="宋体" w:hAnsi="宋体" w:eastAsia="宋体" w:cs="宋体"/>
                <w:color w:val="000000"/>
                <w:kern w:val="2"/>
                <w:sz w:val="18"/>
                <w:szCs w:val="18"/>
              </w:rPr>
              <w:t>;</w:t>
            </w:r>
            <w:r>
              <w:rPr>
                <w:rFonts w:hint="eastAsia" w:ascii="宋体" w:hAnsi="宋体" w:eastAsia="宋体" w:cs="宋体"/>
                <w:color w:val="000000"/>
                <w:kern w:val="2"/>
                <w:sz w:val="18"/>
                <w:szCs w:val="18"/>
              </w:rPr>
              <w:t>信息技术必修</w:t>
            </w:r>
            <w:r>
              <w:rPr>
                <w:rFonts w:ascii="宋体" w:hAnsi="宋体" w:eastAsia="宋体" w:cs="宋体"/>
                <w:color w:val="000000"/>
                <w:kern w:val="2"/>
                <w:sz w:val="18"/>
                <w:szCs w:val="18"/>
              </w:rPr>
              <w:t>1</w:t>
            </w:r>
            <w:r>
              <w:rPr>
                <w:rFonts w:hint="eastAsia" w:ascii="宋体" w:hAnsi="宋体" w:eastAsia="宋体" w:cs="宋体"/>
                <w:color w:val="000000"/>
                <w:kern w:val="2"/>
                <w:sz w:val="18"/>
                <w:szCs w:val="18"/>
              </w:rPr>
              <w:t>：数据与计算</w:t>
            </w:r>
            <w:r>
              <w:rPr>
                <w:rFonts w:ascii="宋体" w:hAnsi="宋体" w:eastAsia="宋体" w:cs="宋体"/>
                <w:color w:val="000000"/>
                <w:kern w:val="2"/>
                <w:sz w:val="18"/>
                <w:szCs w:val="18"/>
              </w:rPr>
              <w:t>)</w:t>
            </w:r>
          </w:p>
          <w:p>
            <w:pPr>
              <w:spacing w:line="300" w:lineRule="exact"/>
              <w:rPr>
                <w:rFonts w:ascii="宋体" w:hAnsi="宋体" w:eastAsia="宋体" w:cs="宋体"/>
                <w:color w:val="000000"/>
                <w:kern w:val="2"/>
                <w:sz w:val="18"/>
                <w:szCs w:val="18"/>
              </w:rPr>
            </w:pPr>
          </w:p>
        </w:tc>
        <w:tc>
          <w:tcPr>
            <w:tcW w:w="2126" w:type="dxa"/>
          </w:tcPr>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 xml:space="preserve">3.4 </w:t>
            </w:r>
            <w:r>
              <w:rPr>
                <w:rFonts w:hint="eastAsia" w:ascii="宋体" w:hAnsi="宋体" w:eastAsia="宋体" w:cs="宋体"/>
                <w:color w:val="000000"/>
                <w:kern w:val="2"/>
                <w:sz w:val="18"/>
                <w:szCs w:val="18"/>
              </w:rPr>
              <w:t>动手组建小型局域网</w:t>
            </w:r>
            <w:r>
              <w:rPr>
                <w:rFonts w:ascii="宋体" w:hAnsi="宋体" w:eastAsia="宋体" w:cs="宋体"/>
                <w:color w:val="000000"/>
                <w:kern w:val="2"/>
                <w:sz w:val="18"/>
                <w:szCs w:val="18"/>
              </w:rPr>
              <w:t>(</w:t>
            </w:r>
            <w:r>
              <w:rPr>
                <w:rFonts w:hint="eastAsia" w:ascii="宋体" w:hAnsi="宋体" w:eastAsia="宋体" w:cs="宋体"/>
                <w:color w:val="000000"/>
                <w:kern w:val="2"/>
                <w:sz w:val="18"/>
                <w:szCs w:val="18"/>
              </w:rPr>
              <w:t>教育科学出版社</w:t>
            </w:r>
            <w:r>
              <w:rPr>
                <w:rFonts w:ascii="宋体" w:hAnsi="宋体" w:eastAsia="宋体" w:cs="宋体"/>
                <w:color w:val="000000"/>
                <w:kern w:val="2"/>
                <w:sz w:val="18"/>
                <w:szCs w:val="18"/>
              </w:rPr>
              <w:t>;</w:t>
            </w:r>
            <w:r>
              <w:rPr>
                <w:rFonts w:hint="eastAsia" w:ascii="宋体" w:hAnsi="宋体" w:eastAsia="宋体" w:cs="宋体"/>
                <w:color w:val="000000"/>
                <w:kern w:val="2"/>
                <w:sz w:val="18"/>
                <w:szCs w:val="18"/>
              </w:rPr>
              <w:t>网络技术应用</w:t>
            </w:r>
            <w:r>
              <w:rPr>
                <w:rFonts w:ascii="宋体" w:hAnsi="宋体" w:eastAsia="宋体" w:cs="宋体"/>
                <w:color w:val="000000"/>
                <w:kern w:val="2"/>
                <w:sz w:val="18"/>
                <w:szCs w:val="18"/>
              </w:rPr>
              <w:t>&lt;</w:t>
            </w:r>
            <w:r>
              <w:rPr>
                <w:rFonts w:hint="eastAsia" w:ascii="宋体" w:hAnsi="宋体" w:eastAsia="宋体" w:cs="宋体"/>
                <w:color w:val="000000"/>
                <w:kern w:val="2"/>
                <w:sz w:val="18"/>
                <w:szCs w:val="18"/>
              </w:rPr>
              <w:t>选修</w:t>
            </w:r>
            <w:r>
              <w:rPr>
                <w:rFonts w:ascii="宋体" w:hAnsi="宋体" w:eastAsia="宋体" w:cs="宋体"/>
                <w:color w:val="000000"/>
                <w:kern w:val="2"/>
                <w:sz w:val="18"/>
                <w:szCs w:val="18"/>
              </w:rPr>
              <w:t>&gt;</w:t>
            </w:r>
            <w:r>
              <w:rPr>
                <w:rFonts w:hint="eastAsia" w:ascii="宋体" w:hAnsi="宋体" w:eastAsia="宋体" w:cs="宋体"/>
                <w:color w:val="000000"/>
                <w:kern w:val="2"/>
                <w:sz w:val="18"/>
                <w:szCs w:val="18"/>
              </w:rPr>
              <w:t>）</w:t>
            </w:r>
          </w:p>
        </w:tc>
        <w:tc>
          <w:tcPr>
            <w:tcW w:w="2127" w:type="dxa"/>
          </w:tcPr>
          <w:p>
            <w:pPr>
              <w:spacing w:line="300" w:lineRule="exact"/>
              <w:rPr>
                <w:rFonts w:ascii="宋体" w:hAnsi="宋体" w:eastAsia="宋体" w:cs="宋体"/>
                <w:color w:val="000000"/>
                <w:kern w:val="2"/>
                <w:sz w:val="18"/>
                <w:szCs w:val="18"/>
              </w:rPr>
            </w:pPr>
            <w:r>
              <w:rPr>
                <w:rFonts w:ascii="宋体" w:hAnsi="宋体" w:eastAsia="宋体" w:cs="宋体"/>
                <w:color w:val="000000"/>
                <w:kern w:val="2"/>
                <w:sz w:val="18"/>
                <w:szCs w:val="18"/>
              </w:rPr>
              <w:t>/</w:t>
            </w:r>
          </w:p>
        </w:tc>
        <w:tc>
          <w:tcPr>
            <w:tcW w:w="1358" w:type="dxa"/>
          </w:tcPr>
          <w:p>
            <w:pPr>
              <w:spacing w:line="300" w:lineRule="exact"/>
              <w:rPr>
                <w:rFonts w:ascii="宋体" w:hAnsi="宋体" w:eastAsia="宋体" w:cs="宋体"/>
                <w:color w:val="000000"/>
                <w:kern w:val="2"/>
                <w:sz w:val="18"/>
                <w:szCs w:val="18"/>
              </w:rPr>
            </w:pPr>
          </w:p>
        </w:tc>
      </w:tr>
    </w:tbl>
    <w:p>
      <w:pPr>
        <w:widowControl w:val="0"/>
        <w:spacing w:line="36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4.</w:t>
      </w:r>
      <w:r>
        <w:rPr>
          <w:rFonts w:hint="eastAsia" w:ascii="宋体" w:hAnsi="宋体" w:eastAsia="宋体" w:cs="宋体"/>
          <w:kern w:val="2"/>
          <w:sz w:val="24"/>
          <w:szCs w:val="24"/>
        </w:rPr>
        <w:t>职业教育：文化学科参照高中学科要求执行，各专业学科内容自选。</w:t>
      </w:r>
    </w:p>
    <w:p>
      <w:pPr>
        <w:ind w:firstLine="480" w:firstLineChars="200"/>
        <w:jc w:val="both"/>
      </w:pPr>
      <w:r>
        <w:rPr>
          <w:rFonts w:ascii="宋体" w:hAnsi="宋体" w:eastAsia="宋体" w:cs="宋体"/>
          <w:kern w:val="2"/>
          <w:sz w:val="24"/>
          <w:szCs w:val="24"/>
        </w:rPr>
        <w:t>5.</w:t>
      </w:r>
      <w:r>
        <w:rPr>
          <w:rFonts w:hint="eastAsia" w:ascii="宋体" w:hAnsi="宋体" w:eastAsia="宋体" w:cs="宋体"/>
          <w:kern w:val="2"/>
          <w:sz w:val="24"/>
          <w:szCs w:val="24"/>
        </w:rPr>
        <w:t>幼教</w:t>
      </w:r>
    </w:p>
    <w:tbl>
      <w:tblPr>
        <w:tblStyle w:val="4"/>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09"/>
        <w:gridCol w:w="3685"/>
        <w:gridCol w:w="3119"/>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widowControl w:val="0"/>
              <w:spacing w:line="300" w:lineRule="exact"/>
              <w:jc w:val="both"/>
              <w:rPr>
                <w:sz w:val="18"/>
                <w:szCs w:val="18"/>
              </w:rPr>
            </w:pPr>
            <w:r>
              <w:rPr>
                <w:rFonts w:hint="eastAsia"/>
                <w:sz w:val="18"/>
                <w:szCs w:val="18"/>
              </w:rPr>
              <w:t>学科</w:t>
            </w:r>
          </w:p>
        </w:tc>
        <w:tc>
          <w:tcPr>
            <w:tcW w:w="709" w:type="dxa"/>
          </w:tcPr>
          <w:p>
            <w:pPr>
              <w:widowControl w:val="0"/>
              <w:spacing w:line="300" w:lineRule="exact"/>
              <w:jc w:val="both"/>
              <w:rPr>
                <w:sz w:val="18"/>
                <w:szCs w:val="18"/>
              </w:rPr>
            </w:pPr>
            <w:r>
              <w:rPr>
                <w:rFonts w:hint="eastAsia"/>
                <w:sz w:val="18"/>
                <w:szCs w:val="18"/>
              </w:rPr>
              <w:t>年级</w:t>
            </w:r>
          </w:p>
        </w:tc>
        <w:tc>
          <w:tcPr>
            <w:tcW w:w="3685" w:type="dxa"/>
          </w:tcPr>
          <w:p>
            <w:pPr>
              <w:widowControl w:val="0"/>
              <w:spacing w:line="300" w:lineRule="exact"/>
              <w:jc w:val="both"/>
              <w:rPr>
                <w:sz w:val="18"/>
                <w:szCs w:val="18"/>
              </w:rPr>
            </w:pPr>
            <w:r>
              <w:rPr>
                <w:rFonts w:hint="eastAsia"/>
                <w:sz w:val="18"/>
                <w:szCs w:val="18"/>
              </w:rPr>
              <w:t>课题内容</w:t>
            </w:r>
          </w:p>
        </w:tc>
        <w:tc>
          <w:tcPr>
            <w:tcW w:w="3119" w:type="dxa"/>
          </w:tcPr>
          <w:p>
            <w:pPr>
              <w:widowControl w:val="0"/>
              <w:spacing w:line="300" w:lineRule="exact"/>
              <w:jc w:val="both"/>
              <w:rPr>
                <w:sz w:val="18"/>
                <w:szCs w:val="18"/>
              </w:rPr>
            </w:pPr>
            <w:r>
              <w:rPr>
                <w:rFonts w:hint="eastAsia"/>
                <w:sz w:val="18"/>
                <w:szCs w:val="18"/>
              </w:rPr>
              <w:t>教材版本说明</w:t>
            </w:r>
          </w:p>
        </w:tc>
        <w:tc>
          <w:tcPr>
            <w:tcW w:w="836" w:type="dxa"/>
          </w:tcPr>
          <w:p>
            <w:pPr>
              <w:widowControl w:val="0"/>
              <w:spacing w:line="300" w:lineRule="exact"/>
              <w:jc w:val="both"/>
              <w:rPr>
                <w:sz w:val="18"/>
                <w:szCs w:val="18"/>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tcPr>
          <w:p>
            <w:pPr>
              <w:widowControl w:val="0"/>
              <w:spacing w:line="300" w:lineRule="exact"/>
              <w:jc w:val="both"/>
              <w:rPr>
                <w:sz w:val="18"/>
                <w:szCs w:val="18"/>
              </w:rPr>
            </w:pPr>
            <w:r>
              <w:rPr>
                <w:rFonts w:hint="eastAsia"/>
                <w:sz w:val="18"/>
                <w:szCs w:val="18"/>
              </w:rPr>
              <w:t>学前教育</w:t>
            </w:r>
          </w:p>
        </w:tc>
        <w:tc>
          <w:tcPr>
            <w:tcW w:w="709"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小班</w:t>
            </w:r>
          </w:p>
        </w:tc>
        <w:tc>
          <w:tcPr>
            <w:tcW w:w="3685"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科学：小手真能干</w:t>
            </w:r>
          </w:p>
        </w:tc>
        <w:tc>
          <w:tcPr>
            <w:tcW w:w="3119"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幼儿园综合活动课程教师指导用书中，小班下学期，主题为：《六个好宝贝》</w:t>
            </w:r>
          </w:p>
        </w:tc>
        <w:tc>
          <w:tcPr>
            <w:tcW w:w="836"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widowControl w:val="0"/>
              <w:spacing w:line="300" w:lineRule="exact"/>
              <w:jc w:val="both"/>
              <w:rPr>
                <w:sz w:val="18"/>
                <w:szCs w:val="18"/>
              </w:rPr>
            </w:pPr>
          </w:p>
        </w:tc>
        <w:tc>
          <w:tcPr>
            <w:tcW w:w="709"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中班</w:t>
            </w:r>
          </w:p>
        </w:tc>
        <w:tc>
          <w:tcPr>
            <w:tcW w:w="3685"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儿歌：说颠倒（附儿歌）</w:t>
            </w:r>
          </w:p>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颠倒歌，说颠倒，石榴树上结红桃，杨柳树上结辣椒，吹着鼓，打着号，木头沉到底，石头水上漂，小鸡叼了禿老鹰，老鼠抓住了大花猫，你说好笑不好笑。</w:t>
            </w:r>
          </w:p>
        </w:tc>
        <w:tc>
          <w:tcPr>
            <w:tcW w:w="3119"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幼儿园综合活动课程教师指导用书中，中班下学期，主题为：《我们身边的秘密》</w:t>
            </w:r>
          </w:p>
        </w:tc>
        <w:tc>
          <w:tcPr>
            <w:tcW w:w="836"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widowControl w:val="0"/>
              <w:spacing w:line="300" w:lineRule="exact"/>
              <w:jc w:val="both"/>
              <w:rPr>
                <w:sz w:val="18"/>
                <w:szCs w:val="18"/>
              </w:rPr>
            </w:pPr>
          </w:p>
        </w:tc>
        <w:tc>
          <w:tcPr>
            <w:tcW w:w="709"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大班</w:t>
            </w:r>
          </w:p>
        </w:tc>
        <w:tc>
          <w:tcPr>
            <w:tcW w:w="3685"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社会：我喜欢的游戏</w:t>
            </w:r>
            <w:r>
              <w:rPr>
                <w:rFonts w:ascii="宋体" w:hAnsi="宋体" w:eastAsia="宋体" w:cs="宋体"/>
                <w:color w:val="000000"/>
                <w:kern w:val="2"/>
                <w:sz w:val="18"/>
                <w:szCs w:val="18"/>
              </w:rPr>
              <w:tab/>
            </w:r>
          </w:p>
        </w:tc>
        <w:tc>
          <w:tcPr>
            <w:tcW w:w="3119"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幼儿园综合活动课程教师指导用书中，大班下学期，主题为：《人们的工作》</w:t>
            </w:r>
          </w:p>
        </w:tc>
        <w:tc>
          <w:tcPr>
            <w:tcW w:w="836" w:type="dxa"/>
          </w:tcPr>
          <w:p>
            <w:pPr>
              <w:spacing w:line="300" w:lineRule="exact"/>
              <w:rPr>
                <w:rFonts w:ascii="宋体" w:hAnsi="宋体" w:eastAsia="宋体" w:cs="宋体"/>
                <w:color w:val="000000"/>
                <w:kern w:val="2"/>
                <w:sz w:val="18"/>
                <w:szCs w:val="18"/>
              </w:rPr>
            </w:pPr>
            <w:r>
              <w:rPr>
                <w:rFonts w:hint="eastAsia" w:ascii="宋体" w:hAnsi="宋体" w:eastAsia="宋体" w:cs="宋体"/>
                <w:color w:val="000000"/>
                <w:kern w:val="2"/>
                <w:sz w:val="18"/>
                <w:szCs w:val="18"/>
              </w:rPr>
              <w:t>第三版</w:t>
            </w:r>
          </w:p>
        </w:tc>
      </w:tr>
    </w:tbl>
    <w:p>
      <w:pPr>
        <w:widowControl w:val="0"/>
        <w:spacing w:line="360" w:lineRule="exact"/>
        <w:jc w:val="both"/>
        <w:rPr>
          <w:rFonts w:hint="eastAsia" w:ascii="宋体" w:hAnsi="宋体" w:eastAsia="宋体" w:cs="宋体"/>
          <w:b/>
          <w:color w:val="FF0000"/>
          <w:kern w:val="2"/>
          <w:sz w:val="24"/>
          <w:szCs w:val="24"/>
        </w:rPr>
      </w:pPr>
      <w:r>
        <w:rPr>
          <w:rFonts w:hint="eastAsia" w:ascii="宋体" w:hAnsi="宋体" w:eastAsia="宋体" w:cs="宋体"/>
          <w:b/>
          <w:color w:val="FF0000"/>
          <w:kern w:val="2"/>
          <w:sz w:val="24"/>
          <w:szCs w:val="24"/>
        </w:rPr>
        <w:t>备注：各设区市若因教材版本与推荐的版本不同，请根据本地区实际使用的教材版本选定相应课题转发给各区县教师发展中心。</w:t>
      </w:r>
    </w:p>
    <w:p>
      <w:pPr>
        <w:widowControl w:val="0"/>
        <w:spacing w:line="360" w:lineRule="exact"/>
        <w:ind w:firstLine="482" w:firstLineChars="200"/>
        <w:jc w:val="both"/>
        <w:rPr>
          <w:rFonts w:hint="eastAsia" w:ascii="宋体" w:hAnsi="宋体" w:eastAsia="宋体" w:cs="宋体"/>
          <w:b/>
          <w:kern w:val="2"/>
          <w:sz w:val="24"/>
          <w:szCs w:val="24"/>
        </w:rPr>
      </w:pPr>
    </w:p>
    <w:p>
      <w:pPr>
        <w:widowControl w:val="0"/>
        <w:spacing w:line="360" w:lineRule="exact"/>
        <w:ind w:firstLine="482" w:firstLineChars="200"/>
        <w:jc w:val="both"/>
        <w:rPr>
          <w:rFonts w:ascii="宋体" w:hAnsi="宋体" w:eastAsia="宋体" w:cs="宋体"/>
          <w:b/>
          <w:kern w:val="2"/>
          <w:sz w:val="24"/>
          <w:szCs w:val="24"/>
        </w:rPr>
      </w:pPr>
      <w:r>
        <w:rPr>
          <w:rFonts w:hint="eastAsia" w:ascii="宋体" w:hAnsi="宋体" w:eastAsia="宋体" w:cs="宋体"/>
          <w:b/>
          <w:kern w:val="2"/>
          <w:sz w:val="24"/>
          <w:szCs w:val="24"/>
        </w:rPr>
        <w:t>二、统一教学设计组成</w:t>
      </w:r>
    </w:p>
    <w:p>
      <w:pPr>
        <w:widowControl w:val="0"/>
        <w:spacing w:line="36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1</w:t>
      </w:r>
      <w:r>
        <w:rPr>
          <w:rFonts w:hint="eastAsia" w:ascii="宋体" w:hAnsi="宋体" w:eastAsia="宋体" w:cs="宋体"/>
          <w:kern w:val="2"/>
          <w:sz w:val="24"/>
          <w:szCs w:val="24"/>
        </w:rPr>
        <w:t>．组成部分</w:t>
      </w:r>
    </w:p>
    <w:p>
      <w:pPr>
        <w:widowControl w:val="0"/>
        <w:spacing w:line="360" w:lineRule="exact"/>
        <w:ind w:firstLine="480" w:firstLineChars="200"/>
        <w:jc w:val="both"/>
        <w:rPr>
          <w:rFonts w:hint="eastAsia" w:ascii="宋体" w:hAnsi="宋体" w:eastAsia="宋体" w:cs="宋体"/>
          <w:color w:val="000000" w:themeColor="text1"/>
          <w:kern w:val="2"/>
          <w:sz w:val="24"/>
          <w:szCs w:val="24"/>
        </w:rPr>
      </w:pPr>
      <w:r>
        <w:rPr>
          <w:rFonts w:hint="eastAsia" w:ascii="宋体" w:hAnsi="宋体" w:eastAsia="宋体" w:cs="宋体"/>
          <w:color w:val="000000" w:themeColor="text1"/>
          <w:kern w:val="2"/>
          <w:sz w:val="24"/>
          <w:szCs w:val="24"/>
        </w:rPr>
        <w:t>（</w:t>
      </w:r>
      <w:r>
        <w:rPr>
          <w:rFonts w:ascii="宋体" w:hAnsi="宋体" w:eastAsia="宋体" w:cs="宋体"/>
          <w:color w:val="000000" w:themeColor="text1"/>
          <w:kern w:val="2"/>
          <w:sz w:val="24"/>
          <w:szCs w:val="24"/>
        </w:rPr>
        <w:t>1</w:t>
      </w:r>
      <w:r>
        <w:rPr>
          <w:rFonts w:hint="eastAsia" w:ascii="宋体" w:hAnsi="宋体" w:eastAsia="宋体" w:cs="宋体"/>
          <w:color w:val="000000" w:themeColor="text1"/>
          <w:kern w:val="2"/>
          <w:sz w:val="24"/>
          <w:szCs w:val="24"/>
        </w:rPr>
        <w:t>）</w:t>
      </w:r>
      <w:r>
        <w:rPr>
          <w:rFonts w:ascii="宋体" w:hAnsi="宋体" w:eastAsia="宋体" w:cs="宋体"/>
          <w:color w:val="000000" w:themeColor="text1"/>
          <w:kern w:val="2"/>
          <w:sz w:val="24"/>
          <w:szCs w:val="24"/>
        </w:rPr>
        <w:t>[</w:t>
      </w:r>
      <w:r>
        <w:rPr>
          <w:rFonts w:hint="eastAsia" w:ascii="宋体" w:hAnsi="宋体" w:eastAsia="宋体" w:cs="宋体"/>
          <w:color w:val="000000" w:themeColor="text1"/>
          <w:kern w:val="2"/>
          <w:sz w:val="24"/>
          <w:szCs w:val="24"/>
        </w:rPr>
        <w:t>课题（学科和年级）</w:t>
      </w:r>
      <w:r>
        <w:rPr>
          <w:rFonts w:ascii="宋体" w:hAnsi="宋体" w:eastAsia="宋体" w:cs="宋体"/>
          <w:color w:val="000000" w:themeColor="text1"/>
          <w:kern w:val="2"/>
          <w:sz w:val="24"/>
          <w:szCs w:val="24"/>
        </w:rPr>
        <w:t>]</w:t>
      </w:r>
      <w:r>
        <w:rPr>
          <w:rFonts w:hint="eastAsia" w:ascii="宋体" w:hAnsi="宋体" w:eastAsia="宋体" w:cs="宋体"/>
          <w:color w:val="000000" w:themeColor="text1"/>
          <w:kern w:val="2"/>
          <w:sz w:val="24"/>
          <w:szCs w:val="24"/>
        </w:rPr>
        <w:t>；（</w:t>
      </w:r>
      <w:r>
        <w:rPr>
          <w:rFonts w:ascii="宋体" w:hAnsi="宋体" w:eastAsia="宋体" w:cs="宋体"/>
          <w:color w:val="000000" w:themeColor="text1"/>
          <w:kern w:val="2"/>
          <w:sz w:val="24"/>
          <w:szCs w:val="24"/>
        </w:rPr>
        <w:t>2</w:t>
      </w:r>
      <w:r>
        <w:rPr>
          <w:rFonts w:hint="eastAsia" w:ascii="宋体" w:hAnsi="宋体" w:eastAsia="宋体" w:cs="宋体"/>
          <w:color w:val="000000" w:themeColor="text1"/>
          <w:kern w:val="2"/>
          <w:sz w:val="24"/>
          <w:szCs w:val="24"/>
        </w:rPr>
        <w:t>）</w:t>
      </w:r>
      <w:r>
        <w:rPr>
          <w:rFonts w:ascii="宋体" w:hAnsi="宋体" w:eastAsia="宋体" w:cs="宋体"/>
          <w:color w:val="000000" w:themeColor="text1"/>
          <w:kern w:val="2"/>
          <w:sz w:val="24"/>
          <w:szCs w:val="24"/>
        </w:rPr>
        <w:t>[</w:t>
      </w:r>
      <w:r>
        <w:rPr>
          <w:rFonts w:hint="eastAsia" w:ascii="宋体" w:hAnsi="宋体" w:eastAsia="宋体" w:cs="宋体"/>
          <w:color w:val="000000" w:themeColor="text1"/>
          <w:kern w:val="2"/>
          <w:sz w:val="24"/>
          <w:szCs w:val="24"/>
        </w:rPr>
        <w:t>教材分析</w:t>
      </w:r>
      <w:r>
        <w:rPr>
          <w:rFonts w:ascii="宋体" w:hAnsi="宋体" w:eastAsia="宋体" w:cs="宋体"/>
          <w:color w:val="000000" w:themeColor="text1"/>
          <w:kern w:val="2"/>
          <w:sz w:val="24"/>
          <w:szCs w:val="24"/>
        </w:rPr>
        <w:t>]</w:t>
      </w:r>
      <w:r>
        <w:rPr>
          <w:rFonts w:hint="eastAsia" w:ascii="宋体" w:hAnsi="宋体" w:eastAsia="宋体" w:cs="宋体"/>
          <w:color w:val="000000" w:themeColor="text1"/>
          <w:kern w:val="2"/>
          <w:sz w:val="24"/>
          <w:szCs w:val="24"/>
        </w:rPr>
        <w:t>；（</w:t>
      </w:r>
      <w:r>
        <w:rPr>
          <w:rFonts w:ascii="宋体" w:hAnsi="宋体" w:eastAsia="宋体" w:cs="宋体"/>
          <w:color w:val="000000" w:themeColor="text1"/>
          <w:kern w:val="2"/>
          <w:sz w:val="24"/>
          <w:szCs w:val="24"/>
        </w:rPr>
        <w:t>3</w:t>
      </w:r>
      <w:r>
        <w:rPr>
          <w:rFonts w:hint="eastAsia" w:ascii="宋体" w:hAnsi="宋体" w:eastAsia="宋体" w:cs="宋体"/>
          <w:color w:val="000000" w:themeColor="text1"/>
          <w:kern w:val="2"/>
          <w:sz w:val="24"/>
          <w:szCs w:val="24"/>
        </w:rPr>
        <w:t>）</w:t>
      </w:r>
      <w:r>
        <w:rPr>
          <w:rFonts w:ascii="宋体" w:hAnsi="宋体" w:eastAsia="宋体" w:cs="宋体"/>
          <w:color w:val="000000" w:themeColor="text1"/>
          <w:kern w:val="2"/>
          <w:sz w:val="24"/>
          <w:szCs w:val="24"/>
        </w:rPr>
        <w:t>[</w:t>
      </w:r>
      <w:r>
        <w:rPr>
          <w:rFonts w:hint="eastAsia" w:ascii="宋体" w:hAnsi="宋体" w:eastAsia="宋体" w:cs="宋体"/>
          <w:color w:val="000000" w:themeColor="text1"/>
          <w:kern w:val="2"/>
          <w:sz w:val="24"/>
          <w:szCs w:val="24"/>
        </w:rPr>
        <w:t>学情分析</w:t>
      </w:r>
      <w:r>
        <w:rPr>
          <w:rFonts w:ascii="宋体" w:hAnsi="宋体" w:eastAsia="宋体" w:cs="宋体"/>
          <w:color w:val="000000" w:themeColor="text1"/>
          <w:kern w:val="2"/>
          <w:sz w:val="24"/>
          <w:szCs w:val="24"/>
        </w:rPr>
        <w:t>]</w:t>
      </w:r>
      <w:r>
        <w:rPr>
          <w:rFonts w:hint="eastAsia" w:ascii="宋体" w:hAnsi="宋体" w:eastAsia="宋体" w:cs="宋体"/>
          <w:color w:val="000000" w:themeColor="text1"/>
          <w:kern w:val="2"/>
          <w:sz w:val="24"/>
          <w:szCs w:val="24"/>
        </w:rPr>
        <w:t>；（</w:t>
      </w:r>
      <w:r>
        <w:rPr>
          <w:rFonts w:ascii="宋体" w:hAnsi="宋体" w:eastAsia="宋体" w:cs="宋体"/>
          <w:color w:val="000000" w:themeColor="text1"/>
          <w:kern w:val="2"/>
          <w:sz w:val="24"/>
          <w:szCs w:val="24"/>
        </w:rPr>
        <w:t>4</w:t>
      </w:r>
      <w:r>
        <w:rPr>
          <w:rFonts w:hint="eastAsia" w:ascii="宋体" w:hAnsi="宋体" w:eastAsia="宋体" w:cs="宋体"/>
          <w:color w:val="000000" w:themeColor="text1"/>
          <w:kern w:val="2"/>
          <w:sz w:val="24"/>
          <w:szCs w:val="24"/>
        </w:rPr>
        <w:t>）</w:t>
      </w:r>
      <w:r>
        <w:rPr>
          <w:rFonts w:ascii="宋体" w:hAnsi="宋体" w:eastAsia="宋体" w:cs="宋体"/>
          <w:color w:val="000000" w:themeColor="text1"/>
          <w:kern w:val="2"/>
          <w:sz w:val="24"/>
          <w:szCs w:val="24"/>
        </w:rPr>
        <w:t>[</w:t>
      </w:r>
      <w:r>
        <w:rPr>
          <w:rFonts w:hint="eastAsia" w:ascii="宋体" w:hAnsi="宋体" w:eastAsia="宋体" w:cs="宋体"/>
          <w:color w:val="000000" w:themeColor="text1"/>
          <w:kern w:val="2"/>
          <w:sz w:val="24"/>
          <w:szCs w:val="24"/>
        </w:rPr>
        <w:t>目标预设</w:t>
      </w:r>
      <w:r>
        <w:rPr>
          <w:rFonts w:ascii="宋体" w:hAnsi="宋体" w:eastAsia="宋体" w:cs="宋体"/>
          <w:color w:val="000000" w:themeColor="text1"/>
          <w:kern w:val="2"/>
          <w:sz w:val="24"/>
          <w:szCs w:val="24"/>
        </w:rPr>
        <w:t>]</w:t>
      </w:r>
      <w:r>
        <w:rPr>
          <w:rFonts w:hint="eastAsia" w:ascii="宋体" w:hAnsi="宋体" w:eastAsia="宋体" w:cs="宋体"/>
          <w:color w:val="000000" w:themeColor="text1"/>
          <w:kern w:val="2"/>
          <w:sz w:val="24"/>
          <w:szCs w:val="24"/>
        </w:rPr>
        <w:t>；（</w:t>
      </w:r>
      <w:r>
        <w:rPr>
          <w:rFonts w:ascii="宋体" w:hAnsi="宋体" w:eastAsia="宋体" w:cs="宋体"/>
          <w:color w:val="000000" w:themeColor="text1"/>
          <w:kern w:val="2"/>
          <w:sz w:val="24"/>
          <w:szCs w:val="24"/>
        </w:rPr>
        <w:t>5</w:t>
      </w:r>
      <w:r>
        <w:rPr>
          <w:rFonts w:hint="eastAsia" w:ascii="宋体" w:hAnsi="宋体" w:eastAsia="宋体" w:cs="宋体"/>
          <w:color w:val="000000" w:themeColor="text1"/>
          <w:kern w:val="2"/>
          <w:sz w:val="24"/>
          <w:szCs w:val="24"/>
        </w:rPr>
        <w:t>）</w:t>
      </w:r>
      <w:r>
        <w:rPr>
          <w:rFonts w:ascii="宋体" w:hAnsi="宋体" w:eastAsia="宋体" w:cs="宋体"/>
          <w:color w:val="000000" w:themeColor="text1"/>
          <w:kern w:val="2"/>
          <w:sz w:val="24"/>
          <w:szCs w:val="24"/>
        </w:rPr>
        <w:t>[</w:t>
      </w:r>
      <w:r>
        <w:rPr>
          <w:rFonts w:hint="eastAsia" w:ascii="宋体" w:hAnsi="宋体" w:eastAsia="宋体" w:cs="宋体"/>
          <w:color w:val="000000" w:themeColor="text1"/>
          <w:kern w:val="2"/>
          <w:sz w:val="24"/>
          <w:szCs w:val="24"/>
        </w:rPr>
        <w:t>重点、难点</w:t>
      </w:r>
      <w:r>
        <w:rPr>
          <w:rFonts w:ascii="宋体" w:hAnsi="宋体" w:eastAsia="宋体" w:cs="宋体"/>
          <w:color w:val="000000" w:themeColor="text1"/>
          <w:kern w:val="2"/>
          <w:sz w:val="24"/>
          <w:szCs w:val="24"/>
        </w:rPr>
        <w:t>]</w:t>
      </w:r>
      <w:r>
        <w:rPr>
          <w:rFonts w:hint="eastAsia" w:ascii="宋体" w:hAnsi="宋体" w:eastAsia="宋体" w:cs="宋体"/>
          <w:color w:val="000000" w:themeColor="text1"/>
          <w:kern w:val="2"/>
          <w:sz w:val="24"/>
          <w:szCs w:val="24"/>
        </w:rPr>
        <w:t>；（</w:t>
      </w:r>
      <w:r>
        <w:rPr>
          <w:rFonts w:ascii="宋体" w:hAnsi="宋体" w:eastAsia="宋体" w:cs="宋体"/>
          <w:color w:val="000000" w:themeColor="text1"/>
          <w:kern w:val="2"/>
          <w:sz w:val="24"/>
          <w:szCs w:val="24"/>
        </w:rPr>
        <w:t>6</w:t>
      </w:r>
      <w:r>
        <w:rPr>
          <w:rFonts w:hint="eastAsia" w:ascii="宋体" w:hAnsi="宋体" w:eastAsia="宋体" w:cs="宋体"/>
          <w:color w:val="000000" w:themeColor="text1"/>
          <w:kern w:val="2"/>
          <w:sz w:val="24"/>
          <w:szCs w:val="24"/>
        </w:rPr>
        <w:t>）</w:t>
      </w:r>
      <w:r>
        <w:rPr>
          <w:rFonts w:ascii="宋体" w:hAnsi="宋体" w:eastAsia="宋体" w:cs="宋体"/>
          <w:color w:val="000000" w:themeColor="text1"/>
          <w:kern w:val="2"/>
          <w:sz w:val="24"/>
          <w:szCs w:val="24"/>
        </w:rPr>
        <w:t>[</w:t>
      </w:r>
      <w:r>
        <w:rPr>
          <w:rFonts w:hint="eastAsia" w:ascii="宋体" w:hAnsi="宋体" w:eastAsia="宋体" w:cs="宋体"/>
          <w:color w:val="000000" w:themeColor="text1"/>
          <w:kern w:val="2"/>
          <w:sz w:val="24"/>
          <w:szCs w:val="24"/>
        </w:rPr>
        <w:t>设计思路与理念</w:t>
      </w:r>
      <w:r>
        <w:rPr>
          <w:rFonts w:ascii="宋体" w:hAnsi="宋体" w:eastAsia="宋体" w:cs="宋体"/>
          <w:color w:val="000000" w:themeColor="text1"/>
          <w:kern w:val="2"/>
          <w:sz w:val="24"/>
          <w:szCs w:val="24"/>
        </w:rPr>
        <w:t>]</w:t>
      </w:r>
      <w:r>
        <w:rPr>
          <w:rFonts w:hint="eastAsia" w:ascii="宋体" w:hAnsi="宋体" w:eastAsia="宋体" w:cs="宋体"/>
          <w:color w:val="000000" w:themeColor="text1"/>
          <w:kern w:val="2"/>
          <w:sz w:val="24"/>
          <w:szCs w:val="24"/>
        </w:rPr>
        <w:t>；（</w:t>
      </w:r>
      <w:r>
        <w:rPr>
          <w:rFonts w:ascii="宋体" w:hAnsi="宋体" w:eastAsia="宋体" w:cs="宋体"/>
          <w:color w:val="000000" w:themeColor="text1"/>
          <w:kern w:val="2"/>
          <w:sz w:val="24"/>
          <w:szCs w:val="24"/>
        </w:rPr>
        <w:t>7</w:t>
      </w:r>
      <w:r>
        <w:rPr>
          <w:rFonts w:hint="eastAsia" w:ascii="宋体" w:hAnsi="宋体" w:eastAsia="宋体" w:cs="宋体"/>
          <w:color w:val="000000" w:themeColor="text1"/>
          <w:kern w:val="2"/>
          <w:sz w:val="24"/>
          <w:szCs w:val="24"/>
        </w:rPr>
        <w:t>）</w:t>
      </w:r>
      <w:r>
        <w:rPr>
          <w:rFonts w:ascii="宋体" w:hAnsi="宋体" w:eastAsia="宋体" w:cs="宋体"/>
          <w:color w:val="000000" w:themeColor="text1"/>
          <w:kern w:val="2"/>
          <w:sz w:val="24"/>
          <w:szCs w:val="24"/>
        </w:rPr>
        <w:t>[</w:t>
      </w:r>
      <w:r>
        <w:rPr>
          <w:rFonts w:hint="eastAsia" w:ascii="宋体" w:hAnsi="宋体" w:eastAsia="宋体" w:cs="宋体"/>
          <w:color w:val="000000" w:themeColor="text1"/>
          <w:kern w:val="2"/>
          <w:sz w:val="24"/>
          <w:szCs w:val="24"/>
        </w:rPr>
        <w:t>教学方法</w:t>
      </w:r>
      <w:r>
        <w:rPr>
          <w:rFonts w:ascii="宋体" w:hAnsi="宋体" w:eastAsia="宋体" w:cs="宋体"/>
          <w:color w:val="000000" w:themeColor="text1"/>
          <w:kern w:val="2"/>
          <w:sz w:val="24"/>
          <w:szCs w:val="24"/>
        </w:rPr>
        <w:t>]</w:t>
      </w:r>
      <w:r>
        <w:rPr>
          <w:rFonts w:hint="eastAsia" w:ascii="宋体" w:hAnsi="宋体" w:eastAsia="宋体" w:cs="宋体"/>
          <w:color w:val="000000" w:themeColor="text1"/>
          <w:kern w:val="2"/>
          <w:sz w:val="24"/>
          <w:szCs w:val="24"/>
        </w:rPr>
        <w:t>；（</w:t>
      </w:r>
      <w:r>
        <w:rPr>
          <w:rFonts w:ascii="宋体" w:hAnsi="宋体" w:eastAsia="宋体" w:cs="宋体"/>
          <w:color w:val="000000" w:themeColor="text1"/>
          <w:kern w:val="2"/>
          <w:sz w:val="24"/>
          <w:szCs w:val="24"/>
        </w:rPr>
        <w:t>8</w:t>
      </w:r>
      <w:r>
        <w:rPr>
          <w:rFonts w:hint="eastAsia" w:ascii="宋体" w:hAnsi="宋体" w:eastAsia="宋体" w:cs="宋体"/>
          <w:color w:val="000000" w:themeColor="text1"/>
          <w:kern w:val="2"/>
          <w:sz w:val="24"/>
          <w:szCs w:val="24"/>
        </w:rPr>
        <w:t>）</w:t>
      </w:r>
      <w:r>
        <w:rPr>
          <w:rFonts w:ascii="宋体" w:hAnsi="宋体" w:eastAsia="宋体" w:cs="宋体"/>
          <w:color w:val="000000" w:themeColor="text1"/>
          <w:kern w:val="2"/>
          <w:sz w:val="24"/>
          <w:szCs w:val="24"/>
        </w:rPr>
        <w:t>[</w:t>
      </w:r>
      <w:r>
        <w:rPr>
          <w:rFonts w:hint="eastAsia" w:ascii="宋体" w:hAnsi="宋体" w:eastAsia="宋体" w:cs="宋体"/>
          <w:color w:val="000000" w:themeColor="text1"/>
          <w:kern w:val="2"/>
          <w:sz w:val="24"/>
          <w:szCs w:val="24"/>
        </w:rPr>
        <w:t>教学过程</w:t>
      </w:r>
      <w:r>
        <w:rPr>
          <w:rFonts w:ascii="宋体" w:hAnsi="宋体" w:eastAsia="宋体" w:cs="宋体"/>
          <w:color w:val="000000" w:themeColor="text1"/>
          <w:kern w:val="2"/>
          <w:sz w:val="24"/>
          <w:szCs w:val="24"/>
        </w:rPr>
        <w:t>]</w:t>
      </w:r>
      <w:r>
        <w:rPr>
          <w:rFonts w:hint="eastAsia" w:ascii="宋体" w:hAnsi="宋体" w:eastAsia="宋体" w:cs="宋体"/>
          <w:color w:val="000000" w:themeColor="text1"/>
          <w:kern w:val="2"/>
          <w:sz w:val="24"/>
          <w:szCs w:val="24"/>
        </w:rPr>
        <w:t xml:space="preserve"> ；（</w:t>
      </w:r>
      <w:r>
        <w:rPr>
          <w:rFonts w:ascii="宋体" w:hAnsi="宋体" w:eastAsia="宋体" w:cs="宋体"/>
          <w:color w:val="000000" w:themeColor="text1"/>
          <w:kern w:val="2"/>
          <w:sz w:val="24"/>
          <w:szCs w:val="24"/>
        </w:rPr>
        <w:t>9</w:t>
      </w:r>
      <w:r>
        <w:rPr>
          <w:rFonts w:hint="eastAsia" w:ascii="宋体" w:hAnsi="宋体" w:eastAsia="宋体" w:cs="宋体"/>
          <w:color w:val="000000" w:themeColor="text1"/>
          <w:kern w:val="2"/>
          <w:sz w:val="24"/>
          <w:szCs w:val="24"/>
        </w:rPr>
        <w:t>）</w:t>
      </w:r>
      <w:r>
        <w:rPr>
          <w:rFonts w:ascii="宋体" w:hAnsi="宋体" w:eastAsia="宋体" w:cs="宋体"/>
          <w:color w:val="000000" w:themeColor="text1"/>
          <w:kern w:val="2"/>
          <w:sz w:val="24"/>
          <w:szCs w:val="24"/>
        </w:rPr>
        <w:t>[</w:t>
      </w:r>
      <w:r>
        <w:rPr>
          <w:rFonts w:hint="eastAsia" w:ascii="宋体" w:hAnsi="宋体" w:eastAsia="宋体" w:cs="宋体"/>
          <w:color w:val="000000" w:themeColor="text1"/>
          <w:kern w:val="2"/>
          <w:sz w:val="24"/>
          <w:szCs w:val="24"/>
        </w:rPr>
        <w:t>作业布置</w:t>
      </w:r>
      <w:r>
        <w:rPr>
          <w:rFonts w:ascii="宋体" w:hAnsi="宋体" w:eastAsia="宋体" w:cs="宋体"/>
          <w:color w:val="000000" w:themeColor="text1"/>
          <w:kern w:val="2"/>
          <w:sz w:val="24"/>
          <w:szCs w:val="24"/>
        </w:rPr>
        <w:t>]</w:t>
      </w:r>
      <w:r>
        <w:rPr>
          <w:rFonts w:hint="eastAsia" w:ascii="宋体" w:hAnsi="宋体" w:eastAsia="宋体" w:cs="宋体"/>
          <w:color w:val="000000" w:themeColor="text1"/>
          <w:kern w:val="2"/>
          <w:sz w:val="24"/>
          <w:szCs w:val="24"/>
        </w:rPr>
        <w:t>；（</w:t>
      </w:r>
      <w:r>
        <w:rPr>
          <w:rFonts w:ascii="宋体" w:hAnsi="宋体" w:eastAsia="宋体" w:cs="宋体"/>
          <w:color w:val="000000" w:themeColor="text1"/>
          <w:kern w:val="2"/>
          <w:sz w:val="24"/>
          <w:szCs w:val="24"/>
        </w:rPr>
        <w:t>10</w:t>
      </w:r>
      <w:r>
        <w:rPr>
          <w:rFonts w:hint="eastAsia" w:ascii="宋体" w:hAnsi="宋体" w:eastAsia="宋体" w:cs="宋体"/>
          <w:color w:val="000000" w:themeColor="text1"/>
          <w:kern w:val="2"/>
          <w:sz w:val="24"/>
          <w:szCs w:val="24"/>
        </w:rPr>
        <w:t>）</w:t>
      </w:r>
      <w:r>
        <w:rPr>
          <w:rFonts w:ascii="宋体" w:hAnsi="宋体" w:eastAsia="宋体" w:cs="宋体"/>
          <w:color w:val="000000" w:themeColor="text1"/>
          <w:kern w:val="2"/>
          <w:sz w:val="24"/>
          <w:szCs w:val="24"/>
        </w:rPr>
        <w:t>[</w:t>
      </w:r>
      <w:r>
        <w:rPr>
          <w:rFonts w:hint="eastAsia" w:ascii="宋体" w:hAnsi="宋体" w:eastAsia="宋体" w:cs="宋体"/>
          <w:color w:val="000000" w:themeColor="text1"/>
          <w:kern w:val="2"/>
          <w:sz w:val="24"/>
          <w:szCs w:val="24"/>
        </w:rPr>
        <w:t>板书设计</w:t>
      </w:r>
      <w:r>
        <w:rPr>
          <w:rFonts w:ascii="宋体" w:hAnsi="宋体" w:eastAsia="宋体" w:cs="宋体"/>
          <w:color w:val="000000" w:themeColor="text1"/>
          <w:kern w:val="2"/>
          <w:sz w:val="24"/>
          <w:szCs w:val="24"/>
        </w:rPr>
        <w:t>]</w:t>
      </w:r>
    </w:p>
    <w:p>
      <w:pPr>
        <w:widowControl w:val="0"/>
        <w:spacing w:line="36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2</w:t>
      </w:r>
      <w:r>
        <w:rPr>
          <w:rFonts w:hint="eastAsia" w:ascii="宋体" w:hAnsi="宋体" w:eastAsia="宋体" w:cs="宋体"/>
          <w:kern w:val="2"/>
          <w:sz w:val="24"/>
          <w:szCs w:val="24"/>
        </w:rPr>
        <w:t>．注意</w:t>
      </w:r>
    </w:p>
    <w:p>
      <w:pPr>
        <w:widowControl w:val="0"/>
        <w:spacing w:line="36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w:t>
      </w:r>
      <w:r>
        <w:rPr>
          <w:rFonts w:ascii="宋体" w:hAnsi="宋体" w:eastAsia="宋体" w:cs="宋体"/>
          <w:kern w:val="2"/>
          <w:sz w:val="24"/>
          <w:szCs w:val="24"/>
        </w:rPr>
        <w:t>1</w:t>
      </w:r>
      <w:r>
        <w:rPr>
          <w:rFonts w:hint="eastAsia" w:ascii="宋体" w:hAnsi="宋体" w:eastAsia="宋体" w:cs="宋体"/>
          <w:kern w:val="2"/>
          <w:sz w:val="24"/>
          <w:szCs w:val="24"/>
        </w:rPr>
        <w:t>）前六个部分不超过</w:t>
      </w:r>
      <w:r>
        <w:rPr>
          <w:rFonts w:ascii="宋体" w:hAnsi="宋体" w:eastAsia="宋体" w:cs="宋体"/>
          <w:kern w:val="2"/>
          <w:sz w:val="24"/>
          <w:szCs w:val="24"/>
        </w:rPr>
        <w:t>1000</w:t>
      </w:r>
      <w:r>
        <w:rPr>
          <w:rFonts w:hint="eastAsia" w:ascii="宋体" w:hAnsi="宋体" w:eastAsia="宋体" w:cs="宋体"/>
          <w:kern w:val="2"/>
          <w:sz w:val="24"/>
          <w:szCs w:val="24"/>
        </w:rPr>
        <w:t>字，若超过要扣分。</w:t>
      </w:r>
    </w:p>
    <w:p>
      <w:pPr>
        <w:widowControl w:val="0"/>
        <w:spacing w:line="36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w:t>
      </w:r>
      <w:r>
        <w:rPr>
          <w:rFonts w:ascii="宋体" w:hAnsi="宋体" w:eastAsia="宋体" w:cs="宋体"/>
          <w:kern w:val="2"/>
          <w:sz w:val="24"/>
          <w:szCs w:val="24"/>
        </w:rPr>
        <w:t>2</w:t>
      </w:r>
      <w:r>
        <w:rPr>
          <w:rFonts w:hint="eastAsia" w:ascii="宋体" w:hAnsi="宋体" w:eastAsia="宋体" w:cs="宋体"/>
          <w:kern w:val="2"/>
          <w:sz w:val="24"/>
          <w:szCs w:val="24"/>
        </w:rPr>
        <w:t>）“设计”教学内容均为第一课时。</w:t>
      </w:r>
    </w:p>
    <w:p>
      <w:pPr>
        <w:widowControl w:val="0"/>
        <w:spacing w:line="360" w:lineRule="exact"/>
        <w:ind w:firstLine="405"/>
        <w:jc w:val="both"/>
        <w:rPr>
          <w:rFonts w:ascii="宋体" w:hAnsi="宋体" w:eastAsia="宋体" w:cs="宋体"/>
          <w:kern w:val="2"/>
          <w:sz w:val="24"/>
          <w:szCs w:val="24"/>
        </w:rPr>
      </w:pPr>
    </w:p>
    <w:p>
      <w:pPr>
        <w:widowControl w:val="0"/>
        <w:spacing w:line="360" w:lineRule="exact"/>
        <w:ind w:firstLine="482" w:firstLineChars="200"/>
        <w:jc w:val="both"/>
        <w:rPr>
          <w:rFonts w:ascii="宋体" w:hAnsi="宋体" w:eastAsia="宋体" w:cs="宋体"/>
          <w:b/>
          <w:kern w:val="2"/>
          <w:sz w:val="24"/>
          <w:szCs w:val="24"/>
        </w:rPr>
      </w:pPr>
      <w:r>
        <w:rPr>
          <w:rFonts w:hint="eastAsia" w:ascii="宋体" w:hAnsi="宋体" w:eastAsia="宋体" w:cs="宋体"/>
          <w:b/>
          <w:kern w:val="2"/>
          <w:sz w:val="24"/>
          <w:szCs w:val="24"/>
        </w:rPr>
        <w:t>三、统一文本要求</w:t>
      </w:r>
    </w:p>
    <w:p>
      <w:pPr>
        <w:widowControl w:val="0"/>
        <w:spacing w:line="36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标题用三号字黑体，标题下方是作者单位、作者姓名，正文用小四号宋体，设置成标准</w:t>
      </w:r>
      <w:r>
        <w:rPr>
          <w:rFonts w:ascii="宋体" w:hAnsi="宋体" w:eastAsia="宋体" w:cs="宋体"/>
          <w:kern w:val="2"/>
          <w:sz w:val="24"/>
          <w:szCs w:val="24"/>
        </w:rPr>
        <w:t>A4</w:t>
      </w:r>
      <w:r>
        <w:rPr>
          <w:rFonts w:hint="eastAsia" w:ascii="宋体" w:hAnsi="宋体" w:eastAsia="宋体" w:cs="宋体"/>
          <w:kern w:val="2"/>
          <w:sz w:val="24"/>
          <w:szCs w:val="24"/>
        </w:rPr>
        <w:t>文本。</w:t>
      </w:r>
    </w:p>
    <w:p>
      <w:pPr>
        <w:widowControl w:val="0"/>
        <w:spacing w:line="360" w:lineRule="exact"/>
        <w:jc w:val="both"/>
        <w:rPr>
          <w:rFonts w:ascii="宋体" w:hAnsi="宋体" w:eastAsia="宋体" w:cs="宋体"/>
          <w:kern w:val="2"/>
          <w:sz w:val="24"/>
          <w:szCs w:val="24"/>
        </w:rPr>
      </w:pPr>
    </w:p>
    <w:p>
      <w:pPr>
        <w:widowControl w:val="0"/>
        <w:spacing w:line="360" w:lineRule="exact"/>
        <w:ind w:firstLine="482" w:firstLineChars="200"/>
        <w:jc w:val="both"/>
        <w:rPr>
          <w:rFonts w:ascii="宋体" w:hAnsi="宋体" w:eastAsia="宋体" w:cs="宋体"/>
          <w:b/>
          <w:kern w:val="2"/>
          <w:sz w:val="24"/>
          <w:szCs w:val="24"/>
        </w:rPr>
      </w:pPr>
      <w:r>
        <w:rPr>
          <w:rFonts w:hint="eastAsia" w:ascii="宋体" w:hAnsi="宋体" w:eastAsia="宋体" w:cs="宋体"/>
          <w:b/>
          <w:kern w:val="2"/>
          <w:sz w:val="24"/>
          <w:szCs w:val="24"/>
        </w:rPr>
        <w:t>四、申报要求</w:t>
      </w:r>
      <w:r>
        <w:rPr>
          <w:rFonts w:ascii="宋体" w:hAnsi="宋体" w:eastAsia="宋体" w:cs="宋体"/>
          <w:b/>
          <w:kern w:val="2"/>
          <w:sz w:val="24"/>
          <w:szCs w:val="24"/>
        </w:rPr>
        <w:t xml:space="preserve"> </w:t>
      </w:r>
    </w:p>
    <w:p>
      <w:pPr>
        <w:spacing w:line="360" w:lineRule="exact"/>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所有参评教学设计均需通过网络申报。请参评老师登录江苏省中小学教师培训学会网站</w:t>
      </w:r>
      <w:bookmarkStart w:id="0" w:name="_GoBack"/>
      <w:bookmarkEnd w:id="0"/>
      <w:r>
        <w:rPr>
          <w:rFonts w:hint="eastAsia" w:ascii="宋体" w:hAnsi="宋体" w:eastAsia="宋体" w:cs="宋体"/>
          <w:sz w:val="24"/>
          <w:szCs w:val="24"/>
        </w:rPr>
        <w:t>，进入“蓝天杯活动”专栏上传参评教学设计。具体要求详见网站说明。</w:t>
      </w:r>
    </w:p>
    <w:p>
      <w:pPr>
        <w:widowControl w:val="0"/>
        <w:spacing w:line="360" w:lineRule="exact"/>
        <w:ind w:firstLine="480" w:firstLineChars="200"/>
        <w:jc w:val="both"/>
        <w:rPr>
          <w:rFonts w:ascii="宋体" w:hAnsi="宋体" w:eastAsia="宋体" w:cs="宋体"/>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各区（县）教师发展中心（教师进修学校）负责所在地区的征文宣传发动、收费（单位集体缴费的部分）和初评工作。</w:t>
      </w:r>
    </w:p>
    <w:p>
      <w:pPr>
        <w:widowControl w:val="0"/>
        <w:spacing w:line="360" w:lineRule="exact"/>
        <w:ind w:firstLine="482" w:firstLineChars="200"/>
        <w:jc w:val="both"/>
        <w:rPr>
          <w:rFonts w:ascii="宋体" w:hAnsi="宋体" w:eastAsia="宋体" w:cs="宋体"/>
          <w:b/>
          <w:kern w:val="2"/>
          <w:sz w:val="24"/>
          <w:szCs w:val="24"/>
        </w:rPr>
      </w:pPr>
      <w:r>
        <w:rPr>
          <w:rFonts w:hint="eastAsia" w:ascii="宋体" w:hAnsi="宋体" w:eastAsia="宋体" w:cs="宋体"/>
          <w:b/>
          <w:kern w:val="2"/>
          <w:sz w:val="24"/>
          <w:szCs w:val="24"/>
        </w:rPr>
        <w:t>五、评选办法</w:t>
      </w:r>
      <w:r>
        <w:rPr>
          <w:rFonts w:ascii="宋体" w:hAnsi="宋体" w:eastAsia="宋体" w:cs="宋体"/>
          <w:b/>
          <w:kern w:val="2"/>
          <w:sz w:val="24"/>
          <w:szCs w:val="24"/>
        </w:rPr>
        <w:t xml:space="preserve"> </w:t>
      </w:r>
    </w:p>
    <w:p>
      <w:pPr>
        <w:spacing w:line="36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初评由各县（市、区）按要求组织实施（初评要求另行通知）；复评与终评由江苏省中小学教师培训学会“蓝天杯”系列活动组委会组织实施，组委会将聘请高校教授、科研院所研究员、各市教育专家、省特级教师、教育行政主管部门领导组成专家评审委员会，在复评的基础上完成教学设计的终评。</w:t>
      </w:r>
      <w:r>
        <w:rPr>
          <w:rFonts w:ascii="宋体" w:hAnsi="宋体" w:eastAsia="宋体" w:cs="宋体"/>
          <w:color w:val="000000"/>
          <w:sz w:val="24"/>
          <w:szCs w:val="24"/>
        </w:rPr>
        <w:t xml:space="preserve"> </w:t>
      </w:r>
    </w:p>
    <w:p>
      <w:pPr>
        <w:spacing w:line="36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终评结果按高中组（含研训机构）、初中组、小学组、职教组和幼儿园组分别评出一、</w:t>
      </w:r>
      <w:r>
        <w:rPr>
          <w:rFonts w:ascii="宋体" w:hAnsi="宋体" w:eastAsia="宋体" w:cs="宋体"/>
          <w:color w:val="000000"/>
          <w:sz w:val="24"/>
          <w:szCs w:val="24"/>
        </w:rPr>
        <w:t xml:space="preserve"> </w:t>
      </w:r>
      <w:r>
        <w:rPr>
          <w:rFonts w:hint="eastAsia" w:ascii="宋体" w:hAnsi="宋体" w:eastAsia="宋体" w:cs="宋体"/>
          <w:color w:val="000000"/>
          <w:sz w:val="24"/>
          <w:szCs w:val="24"/>
        </w:rPr>
        <w:t>二、三等奖，其中一等奖为</w:t>
      </w:r>
      <w:r>
        <w:rPr>
          <w:rFonts w:ascii="宋体" w:hAnsi="宋体" w:eastAsia="宋体" w:cs="宋体"/>
          <w:color w:val="000000"/>
          <w:sz w:val="24"/>
          <w:szCs w:val="24"/>
        </w:rPr>
        <w:t>5%</w:t>
      </w:r>
      <w:r>
        <w:rPr>
          <w:rFonts w:hint="eastAsia" w:ascii="宋体" w:hAnsi="宋体" w:eastAsia="宋体" w:cs="宋体"/>
          <w:color w:val="000000"/>
          <w:sz w:val="24"/>
          <w:szCs w:val="24"/>
        </w:rPr>
        <w:t>左右，二等奖为</w:t>
      </w:r>
      <w:r>
        <w:rPr>
          <w:rFonts w:ascii="宋体" w:hAnsi="宋体" w:eastAsia="宋体" w:cs="宋体"/>
          <w:color w:val="000000"/>
          <w:sz w:val="24"/>
          <w:szCs w:val="24"/>
        </w:rPr>
        <w:t>20%</w:t>
      </w:r>
      <w:r>
        <w:rPr>
          <w:rFonts w:hint="eastAsia" w:ascii="宋体" w:hAnsi="宋体" w:eastAsia="宋体" w:cs="宋体"/>
          <w:color w:val="000000"/>
          <w:sz w:val="24"/>
          <w:szCs w:val="24"/>
        </w:rPr>
        <w:t>左右，三等奖为</w:t>
      </w:r>
      <w:r>
        <w:rPr>
          <w:rFonts w:ascii="宋体" w:hAnsi="宋体" w:eastAsia="宋体" w:cs="宋体"/>
          <w:color w:val="000000"/>
          <w:sz w:val="24"/>
          <w:szCs w:val="24"/>
        </w:rPr>
        <w:t>40%</w:t>
      </w:r>
      <w:r>
        <w:rPr>
          <w:rFonts w:hint="eastAsia" w:ascii="宋体" w:hAnsi="宋体" w:eastAsia="宋体" w:cs="宋体"/>
          <w:color w:val="000000"/>
          <w:sz w:val="24"/>
          <w:szCs w:val="24"/>
        </w:rPr>
        <w:t>左右。获奖者将由江苏省教师培训中心与江苏省中小学教师培训学会联合颁发获奖证书。</w:t>
      </w:r>
      <w:r>
        <w:rPr>
          <w:rFonts w:ascii="宋体" w:hAnsi="宋体" w:eastAsia="宋体" w:cs="宋体"/>
          <w:color w:val="000000"/>
          <w:sz w:val="24"/>
          <w:szCs w:val="24"/>
        </w:rPr>
        <w:t xml:space="preserve"> </w:t>
      </w:r>
    </w:p>
    <w:p>
      <w:pPr>
        <w:spacing w:line="36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3.</w:t>
      </w:r>
      <w:r>
        <w:rPr>
          <w:rFonts w:hint="eastAsia" w:ascii="宋体" w:hAnsi="宋体" w:eastAsia="宋体" w:cs="宋体"/>
          <w:color w:val="000000"/>
          <w:sz w:val="24"/>
          <w:szCs w:val="24"/>
        </w:rPr>
        <w:t>组委会将根据各地选送教学设计的数量和质量，评出优秀组织奖若干名。</w:t>
      </w:r>
      <w:r>
        <w:rPr>
          <w:rFonts w:ascii="宋体" w:hAnsi="宋体" w:eastAsia="宋体" w:cs="宋体"/>
          <w:color w:val="000000"/>
          <w:sz w:val="24"/>
          <w:szCs w:val="24"/>
        </w:rPr>
        <w:t xml:space="preserve"> </w:t>
      </w:r>
    </w:p>
    <w:p>
      <w:pPr>
        <w:spacing w:line="36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4.</w:t>
      </w:r>
      <w:r>
        <w:rPr>
          <w:rFonts w:hint="eastAsia" w:ascii="宋体" w:hAnsi="宋体" w:eastAsia="宋体" w:cs="宋体"/>
          <w:color w:val="000000"/>
          <w:sz w:val="24"/>
          <w:szCs w:val="24"/>
        </w:rPr>
        <w:t>获一等奖和优秀组织奖的部分代表将被邀请参加年底举办的培训学会年会。</w:t>
      </w:r>
      <w:r>
        <w:rPr>
          <w:rFonts w:ascii="宋体" w:hAnsi="宋体" w:eastAsia="宋体" w:cs="宋体"/>
          <w:color w:val="000000"/>
          <w:sz w:val="24"/>
          <w:szCs w:val="24"/>
        </w:rPr>
        <w:t xml:space="preserve"> </w:t>
      </w:r>
    </w:p>
    <w:p>
      <w:pPr>
        <w:spacing w:line="36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5.</w:t>
      </w:r>
      <w:r>
        <w:rPr>
          <w:rFonts w:hint="eastAsia" w:ascii="宋体" w:hAnsi="宋体" w:eastAsia="宋体" w:cs="宋体"/>
          <w:color w:val="000000"/>
          <w:sz w:val="24"/>
          <w:szCs w:val="24"/>
        </w:rPr>
        <w:t>对抄袭、剽窃的参评教学设计，一经查实立刻取消评选资格，</w:t>
      </w:r>
      <w:r>
        <w:rPr>
          <w:rFonts w:ascii="宋体" w:hAnsi="宋体" w:eastAsia="宋体" w:cs="宋体"/>
          <w:color w:val="000000"/>
          <w:sz w:val="24"/>
          <w:szCs w:val="24"/>
        </w:rPr>
        <w:t xml:space="preserve"> </w:t>
      </w:r>
      <w:r>
        <w:rPr>
          <w:rFonts w:hint="eastAsia" w:ascii="宋体" w:hAnsi="宋体" w:eastAsia="宋体" w:cs="宋体"/>
          <w:color w:val="000000"/>
          <w:sz w:val="24"/>
          <w:szCs w:val="24"/>
        </w:rPr>
        <w:t>并通报作者所在地教育局，且五年内禁止参评。</w:t>
      </w:r>
      <w:r>
        <w:rPr>
          <w:rFonts w:ascii="宋体" w:hAnsi="宋体" w:eastAsia="宋体" w:cs="宋体"/>
          <w:color w:val="000000"/>
          <w:sz w:val="24"/>
          <w:szCs w:val="24"/>
        </w:rPr>
        <w:t xml:space="preserve"> </w:t>
      </w:r>
    </w:p>
    <w:p>
      <w:pPr>
        <w:spacing w:line="36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六、其他事项</w:t>
      </w:r>
      <w:r>
        <w:rPr>
          <w:rFonts w:ascii="宋体" w:hAnsi="宋体" w:eastAsia="宋体" w:cs="宋体"/>
          <w:color w:val="000000"/>
          <w:sz w:val="24"/>
          <w:szCs w:val="24"/>
        </w:rPr>
        <w:t xml:space="preserve"> </w:t>
      </w:r>
    </w:p>
    <w:p>
      <w:pPr>
        <w:spacing w:line="36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每篇参评教学设计须交评审费</w:t>
      </w:r>
      <w:r>
        <w:rPr>
          <w:rFonts w:ascii="宋体" w:hAnsi="宋体" w:eastAsia="宋体" w:cs="宋体"/>
          <w:color w:val="000000"/>
          <w:sz w:val="24"/>
          <w:szCs w:val="24"/>
        </w:rPr>
        <w:t>50</w:t>
      </w:r>
      <w:r>
        <w:rPr>
          <w:rFonts w:hint="eastAsia" w:ascii="宋体" w:hAnsi="宋体" w:eastAsia="宋体" w:cs="宋体"/>
          <w:color w:val="000000"/>
          <w:sz w:val="24"/>
          <w:szCs w:val="24"/>
        </w:rPr>
        <w:t>元，主要用于评选、授奖等。</w:t>
      </w:r>
    </w:p>
    <w:p>
      <w:pPr>
        <w:spacing w:line="36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xml:space="preserve">2. </w:t>
      </w:r>
      <w:r>
        <w:rPr>
          <w:rFonts w:hint="eastAsia" w:ascii="宋体" w:hAnsi="宋体" w:eastAsia="宋体" w:cs="宋体"/>
          <w:color w:val="000000"/>
          <w:sz w:val="24"/>
          <w:szCs w:val="24"/>
        </w:rPr>
        <w:t>缴费方式：</w:t>
      </w:r>
    </w:p>
    <w:p>
      <w:pPr>
        <w:spacing w:line="36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fldChar w:fldCharType="begin"/>
      </w:r>
      <w:r>
        <w:rPr>
          <w:rFonts w:ascii="宋体" w:hAnsi="宋体" w:eastAsia="宋体" w:cs="宋体"/>
          <w:color w:val="000000"/>
          <w:sz w:val="24"/>
          <w:szCs w:val="24"/>
        </w:rPr>
        <w:instrText xml:space="preserve"> = 1 \* GB3 </w:instrText>
      </w:r>
      <w:r>
        <w:rPr>
          <w:rFonts w:ascii="宋体" w:hAnsi="宋体" w:eastAsia="宋体" w:cs="宋体"/>
          <w:color w:val="000000"/>
          <w:sz w:val="24"/>
          <w:szCs w:val="24"/>
        </w:rPr>
        <w:fldChar w:fldCharType="separate"/>
      </w:r>
      <w:r>
        <w:rPr>
          <w:rFonts w:hint="eastAsia" w:ascii="宋体" w:hAnsi="宋体" w:eastAsia="宋体" w:cs="宋体"/>
          <w:color w:val="000000"/>
          <w:sz w:val="24"/>
          <w:szCs w:val="24"/>
        </w:rPr>
        <w:t>①</w:t>
      </w:r>
      <w:r>
        <w:rPr>
          <w:rFonts w:ascii="宋体" w:hAnsi="宋体" w:eastAsia="宋体" w:cs="宋体"/>
          <w:color w:val="000000"/>
          <w:sz w:val="24"/>
          <w:szCs w:val="24"/>
        </w:rPr>
        <w:fldChar w:fldCharType="end"/>
      </w:r>
      <w:r>
        <w:rPr>
          <w:rFonts w:hint="eastAsia" w:ascii="宋体" w:hAnsi="宋体" w:eastAsia="宋体" w:cs="宋体"/>
          <w:color w:val="000000"/>
          <w:sz w:val="24"/>
          <w:szCs w:val="24"/>
        </w:rPr>
        <w:t>教师个人网上缴费的：在上传参评教学设计后，直接扫码缴费，系统将确认上传成功；</w:t>
      </w:r>
    </w:p>
    <w:p>
      <w:pPr>
        <w:spacing w:line="36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fldChar w:fldCharType="begin"/>
      </w:r>
      <w:r>
        <w:rPr>
          <w:rFonts w:ascii="宋体" w:hAnsi="宋体" w:eastAsia="宋体" w:cs="宋体"/>
          <w:color w:val="000000"/>
          <w:sz w:val="24"/>
          <w:szCs w:val="24"/>
        </w:rPr>
        <w:instrText xml:space="preserve"> = 2 \* GB3 </w:instrText>
      </w:r>
      <w:r>
        <w:rPr>
          <w:rFonts w:ascii="宋体" w:hAnsi="宋体" w:eastAsia="宋体" w:cs="宋体"/>
          <w:color w:val="000000"/>
          <w:sz w:val="24"/>
          <w:szCs w:val="24"/>
        </w:rPr>
        <w:fldChar w:fldCharType="separate"/>
      </w:r>
      <w:r>
        <w:rPr>
          <w:rFonts w:hint="eastAsia" w:ascii="宋体" w:hAnsi="宋体" w:eastAsia="宋体" w:cs="宋体"/>
          <w:color w:val="000000"/>
          <w:sz w:val="24"/>
          <w:szCs w:val="24"/>
        </w:rPr>
        <w:t>②</w:t>
      </w:r>
      <w:r>
        <w:rPr>
          <w:rFonts w:ascii="宋体" w:hAnsi="宋体" w:eastAsia="宋体" w:cs="宋体"/>
          <w:color w:val="000000"/>
          <w:sz w:val="24"/>
          <w:szCs w:val="24"/>
        </w:rPr>
        <w:fldChar w:fldCharType="end"/>
      </w:r>
      <w:r>
        <w:rPr>
          <w:rFonts w:hint="eastAsia" w:ascii="宋体" w:hAnsi="宋体" w:eastAsia="宋体" w:cs="宋体"/>
          <w:color w:val="000000"/>
          <w:sz w:val="24"/>
          <w:szCs w:val="24"/>
        </w:rPr>
        <w:t>单位集体缴费的：教师在上传教学设计后，请点击“现场缴费”。</w:t>
      </w:r>
      <w:r>
        <w:rPr>
          <w:rFonts w:ascii="宋体" w:hAnsi="宋体" w:eastAsia="宋体" w:cs="宋体"/>
          <w:color w:val="000000"/>
          <w:sz w:val="24"/>
          <w:szCs w:val="24"/>
        </w:rPr>
        <w:t xml:space="preserve"> </w:t>
      </w:r>
      <w:r>
        <w:rPr>
          <w:rFonts w:hint="eastAsia" w:ascii="宋体" w:hAnsi="宋体" w:eastAsia="宋体" w:cs="宋体"/>
          <w:color w:val="000000"/>
          <w:sz w:val="24"/>
          <w:szCs w:val="24"/>
        </w:rPr>
        <w:t>由县区管理员代收上缴并确认；</w:t>
      </w:r>
    </w:p>
    <w:p>
      <w:pPr>
        <w:spacing w:line="36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fldChar w:fldCharType="begin"/>
      </w:r>
      <w:r>
        <w:rPr>
          <w:rFonts w:ascii="宋体" w:hAnsi="宋体" w:eastAsia="宋体" w:cs="宋体"/>
          <w:color w:val="000000"/>
          <w:sz w:val="24"/>
          <w:szCs w:val="24"/>
        </w:rPr>
        <w:instrText xml:space="preserve"> = 3 \* GB3 </w:instrText>
      </w:r>
      <w:r>
        <w:rPr>
          <w:rFonts w:ascii="宋体" w:hAnsi="宋体" w:eastAsia="宋体" w:cs="宋体"/>
          <w:color w:val="000000"/>
          <w:sz w:val="24"/>
          <w:szCs w:val="24"/>
        </w:rPr>
        <w:fldChar w:fldCharType="separate"/>
      </w:r>
      <w:r>
        <w:rPr>
          <w:rFonts w:hint="eastAsia" w:ascii="宋体" w:hAnsi="宋体" w:eastAsia="宋体" w:cs="宋体"/>
          <w:color w:val="000000"/>
          <w:sz w:val="24"/>
          <w:szCs w:val="24"/>
        </w:rPr>
        <w:t>③</w:t>
      </w:r>
      <w:r>
        <w:rPr>
          <w:rFonts w:ascii="宋体" w:hAnsi="宋体" w:eastAsia="宋体" w:cs="宋体"/>
          <w:color w:val="000000"/>
          <w:sz w:val="24"/>
          <w:szCs w:val="24"/>
        </w:rPr>
        <w:fldChar w:fldCharType="end"/>
      </w:r>
      <w:r>
        <w:rPr>
          <w:rFonts w:hint="eastAsia" w:ascii="宋体" w:hAnsi="宋体" w:eastAsia="宋体" w:cs="宋体"/>
          <w:color w:val="000000"/>
          <w:sz w:val="24"/>
          <w:szCs w:val="24"/>
        </w:rPr>
        <w:t>各县区管理员代收汇总的费用，请打款到以下指定账户</w:t>
      </w:r>
      <w:r>
        <w:rPr>
          <w:rFonts w:ascii="宋体" w:hAnsi="宋体" w:eastAsia="宋体" w:cs="宋体"/>
          <w:color w:val="000000"/>
          <w:sz w:val="24"/>
          <w:szCs w:val="24"/>
        </w:rPr>
        <w:t>,</w:t>
      </w:r>
      <w:r>
        <w:rPr>
          <w:rFonts w:hint="eastAsia" w:ascii="宋体" w:hAnsi="宋体" w:eastAsia="宋体" w:cs="宋体"/>
          <w:color w:val="000000"/>
          <w:sz w:val="24"/>
          <w:szCs w:val="24"/>
        </w:rPr>
        <w:t>并在汇款备注栏内标明单位名称及个人信息：</w:t>
      </w:r>
    </w:p>
    <w:p>
      <w:pPr>
        <w:spacing w:line="360" w:lineRule="exact"/>
        <w:ind w:left="1210" w:leftChars="550"/>
        <w:rPr>
          <w:rFonts w:ascii="宋体" w:hAnsi="宋体" w:eastAsia="宋体" w:cs="宋体"/>
          <w:color w:val="000000"/>
          <w:sz w:val="24"/>
          <w:szCs w:val="24"/>
        </w:rPr>
      </w:pPr>
      <w:r>
        <w:rPr>
          <w:rFonts w:hint="eastAsia" w:ascii="宋体" w:hAnsi="宋体" w:eastAsia="宋体" w:cs="宋体"/>
          <w:color w:val="000000"/>
          <w:sz w:val="24"/>
          <w:szCs w:val="24"/>
        </w:rPr>
        <w:t>江苏当代教育培训中心</w:t>
      </w:r>
    </w:p>
    <w:p>
      <w:pPr>
        <w:spacing w:line="360" w:lineRule="exact"/>
        <w:ind w:left="1210" w:leftChars="550"/>
        <w:rPr>
          <w:rFonts w:ascii="宋体" w:hAnsi="宋体" w:eastAsia="宋体" w:cs="宋体"/>
          <w:color w:val="000000"/>
          <w:sz w:val="24"/>
          <w:szCs w:val="24"/>
        </w:rPr>
      </w:pPr>
      <w:r>
        <w:rPr>
          <w:rFonts w:hint="eastAsia" w:ascii="宋体" w:hAnsi="宋体" w:eastAsia="宋体" w:cs="宋体"/>
          <w:color w:val="000000"/>
          <w:sz w:val="24"/>
          <w:szCs w:val="24"/>
        </w:rPr>
        <w:t>开户行：交通银行南京中央门支行</w:t>
      </w:r>
    </w:p>
    <w:p>
      <w:pPr>
        <w:spacing w:line="360" w:lineRule="exact"/>
        <w:ind w:left="1210" w:leftChars="550"/>
        <w:rPr>
          <w:rFonts w:ascii="宋体" w:hAnsi="宋体" w:eastAsia="宋体" w:cs="宋体"/>
          <w:b/>
          <w:color w:val="000000"/>
          <w:sz w:val="24"/>
          <w:szCs w:val="24"/>
        </w:rPr>
      </w:pPr>
      <w:r>
        <w:rPr>
          <w:rFonts w:hint="eastAsia" w:ascii="宋体" w:hAnsi="宋体" w:eastAsia="宋体" w:cs="宋体"/>
          <w:color w:val="000000"/>
          <w:sz w:val="24"/>
          <w:szCs w:val="24"/>
        </w:rPr>
        <w:t>账号：</w:t>
      </w:r>
      <w:r>
        <w:rPr>
          <w:rFonts w:ascii="宋体" w:hAnsi="宋体" w:eastAsia="宋体" w:cs="宋体"/>
          <w:b/>
          <w:color w:val="000000"/>
          <w:sz w:val="24"/>
          <w:szCs w:val="24"/>
        </w:rPr>
        <w:t>3200 0661 5018 0100 18702</w:t>
      </w:r>
    </w:p>
    <w:p>
      <w:pPr>
        <w:spacing w:line="360" w:lineRule="exact"/>
        <w:ind w:firstLine="480" w:firstLineChars="200"/>
        <w:rPr>
          <w:rFonts w:ascii="宋体" w:hAnsi="宋体" w:eastAsia="宋体" w:cs="宋体"/>
          <w:color w:val="000000"/>
          <w:sz w:val="24"/>
          <w:szCs w:val="24"/>
        </w:rPr>
      </w:pPr>
    </w:p>
    <w:p>
      <w:pPr>
        <w:spacing w:line="36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联系人：段老师，电话</w:t>
      </w:r>
      <w:r>
        <w:rPr>
          <w:rFonts w:ascii="宋体" w:hAnsi="宋体" w:eastAsia="宋体" w:cs="宋体"/>
          <w:color w:val="000000"/>
          <w:sz w:val="24"/>
          <w:szCs w:val="24"/>
        </w:rPr>
        <w:t>13160208389</w:t>
      </w:r>
      <w:r>
        <w:rPr>
          <w:rFonts w:hint="eastAsia" w:ascii="宋体" w:hAnsi="宋体" w:eastAsia="宋体" w:cs="宋体"/>
          <w:color w:val="000000"/>
          <w:sz w:val="24"/>
          <w:szCs w:val="24"/>
        </w:rPr>
        <w:t>；</w:t>
      </w:r>
      <w:r>
        <w:rPr>
          <w:rFonts w:ascii="宋体" w:hAnsi="宋体" w:eastAsia="宋体" w:cs="宋体"/>
          <w:color w:val="000000"/>
          <w:sz w:val="24"/>
          <w:szCs w:val="24"/>
        </w:rPr>
        <w:t xml:space="preserve"> </w:t>
      </w:r>
      <w:r>
        <w:rPr>
          <w:rFonts w:hint="eastAsia" w:ascii="宋体" w:hAnsi="宋体" w:eastAsia="宋体" w:cs="宋体"/>
          <w:color w:val="000000"/>
          <w:sz w:val="24"/>
          <w:szCs w:val="24"/>
        </w:rPr>
        <w:t>丁老师，电话</w:t>
      </w:r>
      <w:r>
        <w:rPr>
          <w:rFonts w:ascii="宋体" w:hAnsi="宋体" w:eastAsia="宋体" w:cs="宋体"/>
          <w:color w:val="000000"/>
          <w:sz w:val="24"/>
          <w:szCs w:val="24"/>
        </w:rPr>
        <w:t>13852966222</w:t>
      </w:r>
      <w:r>
        <w:rPr>
          <w:rFonts w:hint="eastAsia" w:ascii="宋体" w:hAnsi="宋体" w:eastAsia="宋体" w:cs="宋体"/>
          <w:color w:val="000000"/>
          <w:sz w:val="24"/>
          <w:szCs w:val="24"/>
        </w:rPr>
        <w:t>。</w:t>
      </w:r>
      <w:r>
        <w:rPr>
          <w:rFonts w:ascii="宋体" w:hAnsi="宋体" w:eastAsia="宋体" w:cs="宋体"/>
          <w:color w:val="000000"/>
          <w:sz w:val="24"/>
          <w:szCs w:val="24"/>
        </w:rPr>
        <w:t xml:space="preserve"> </w:t>
      </w:r>
    </w:p>
    <w:p>
      <w:pPr>
        <w:widowControl w:val="0"/>
        <w:spacing w:line="360" w:lineRule="exact"/>
        <w:jc w:val="both"/>
        <w:rPr>
          <w:rFonts w:ascii="宋体" w:hAnsi="宋体" w:eastAsia="宋体" w:cs="宋体"/>
          <w:color w:val="000000"/>
          <w:sz w:val="24"/>
          <w:szCs w:val="24"/>
        </w:rPr>
      </w:pPr>
    </w:p>
    <w:sectPr>
      <w:footerReference r:id="rId3" w:type="default"/>
      <w:type w:val="continuous"/>
      <w:pgSz w:w="11920" w:h="16840"/>
      <w:pgMar w:top="1440" w:right="1440" w:bottom="369" w:left="1440" w:header="0" w:footer="0" w:gutter="0"/>
      <w:cols w:equalWidth="0" w:num="1">
        <w:col w:w="90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548"/>
    <w:rsid w:val="00031A62"/>
    <w:rsid w:val="00036A7F"/>
    <w:rsid w:val="0008695B"/>
    <w:rsid w:val="00092AA5"/>
    <w:rsid w:val="00152B6C"/>
    <w:rsid w:val="00157016"/>
    <w:rsid w:val="001A4C2A"/>
    <w:rsid w:val="001D0F3A"/>
    <w:rsid w:val="001E692F"/>
    <w:rsid w:val="00212DA7"/>
    <w:rsid w:val="002A3CA6"/>
    <w:rsid w:val="002B1C22"/>
    <w:rsid w:val="002B49EE"/>
    <w:rsid w:val="002B72BB"/>
    <w:rsid w:val="00397D5B"/>
    <w:rsid w:val="003C116E"/>
    <w:rsid w:val="004073FE"/>
    <w:rsid w:val="00407BB8"/>
    <w:rsid w:val="004164D2"/>
    <w:rsid w:val="0041701A"/>
    <w:rsid w:val="004307FD"/>
    <w:rsid w:val="00465567"/>
    <w:rsid w:val="004F7264"/>
    <w:rsid w:val="00515EF3"/>
    <w:rsid w:val="005B448A"/>
    <w:rsid w:val="005C273C"/>
    <w:rsid w:val="005C5C98"/>
    <w:rsid w:val="005E5D6C"/>
    <w:rsid w:val="00611A64"/>
    <w:rsid w:val="00621A25"/>
    <w:rsid w:val="00692815"/>
    <w:rsid w:val="00720B19"/>
    <w:rsid w:val="0073234D"/>
    <w:rsid w:val="00790534"/>
    <w:rsid w:val="007A2D68"/>
    <w:rsid w:val="007E10AC"/>
    <w:rsid w:val="008014AC"/>
    <w:rsid w:val="00813388"/>
    <w:rsid w:val="00835E41"/>
    <w:rsid w:val="008437BC"/>
    <w:rsid w:val="00874CD0"/>
    <w:rsid w:val="008922C8"/>
    <w:rsid w:val="008B2FB5"/>
    <w:rsid w:val="008F3229"/>
    <w:rsid w:val="008F3801"/>
    <w:rsid w:val="008F68F5"/>
    <w:rsid w:val="0090633E"/>
    <w:rsid w:val="00937626"/>
    <w:rsid w:val="00A80902"/>
    <w:rsid w:val="00AE4E20"/>
    <w:rsid w:val="00AE7B50"/>
    <w:rsid w:val="00B0260C"/>
    <w:rsid w:val="00B7238E"/>
    <w:rsid w:val="00B83379"/>
    <w:rsid w:val="00BD006E"/>
    <w:rsid w:val="00BD4793"/>
    <w:rsid w:val="00BD78A4"/>
    <w:rsid w:val="00C879C6"/>
    <w:rsid w:val="00CE5B93"/>
    <w:rsid w:val="00DC299A"/>
    <w:rsid w:val="00DC6661"/>
    <w:rsid w:val="00DE4F1B"/>
    <w:rsid w:val="00DF748D"/>
    <w:rsid w:val="00E306CD"/>
    <w:rsid w:val="00E706CF"/>
    <w:rsid w:val="00EB313F"/>
    <w:rsid w:val="00EE4941"/>
    <w:rsid w:val="00F17E3A"/>
    <w:rsid w:val="00F26BF1"/>
    <w:rsid w:val="00F402C4"/>
    <w:rsid w:val="00FB10F7"/>
    <w:rsid w:val="00FC20FB"/>
    <w:rsid w:val="00FC3569"/>
    <w:rsid w:val="00FD2548"/>
    <w:rsid w:val="00FF29F8"/>
    <w:rsid w:val="00FF4B2A"/>
    <w:rsid w:val="03B004DF"/>
    <w:rsid w:val="0522117D"/>
    <w:rsid w:val="0C6B7976"/>
    <w:rsid w:val="0E1A28B1"/>
    <w:rsid w:val="13CC30E8"/>
    <w:rsid w:val="154B3655"/>
    <w:rsid w:val="169A7A15"/>
    <w:rsid w:val="1BB37988"/>
    <w:rsid w:val="1C851C1F"/>
    <w:rsid w:val="212B6FB0"/>
    <w:rsid w:val="23D64810"/>
    <w:rsid w:val="26657E17"/>
    <w:rsid w:val="2BD075D1"/>
    <w:rsid w:val="30C57FD7"/>
    <w:rsid w:val="35357328"/>
    <w:rsid w:val="3A385463"/>
    <w:rsid w:val="3D5B43F9"/>
    <w:rsid w:val="4438508A"/>
    <w:rsid w:val="44A101AC"/>
    <w:rsid w:val="49F8084F"/>
    <w:rsid w:val="4CA54316"/>
    <w:rsid w:val="514604B9"/>
    <w:rsid w:val="53916276"/>
    <w:rsid w:val="5AB83FE8"/>
    <w:rsid w:val="5BB14A63"/>
    <w:rsid w:val="5D60193E"/>
    <w:rsid w:val="600722E4"/>
    <w:rsid w:val="612332DC"/>
    <w:rsid w:val="62DB6EC8"/>
    <w:rsid w:val="659F0DC6"/>
    <w:rsid w:val="6B704749"/>
    <w:rsid w:val="6CD43BEB"/>
    <w:rsid w:val="758A4F3F"/>
    <w:rsid w:val="7E5120AD"/>
    <w:rsid w:val="7F2378C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locked/>
    <w:uiPriority w:val="99"/>
    <w:rPr>
      <w:rFonts w:cs="Times New Roman"/>
      <w:sz w:val="18"/>
      <w:szCs w:val="18"/>
    </w:rPr>
  </w:style>
  <w:style w:type="character" w:customStyle="1" w:styleId="8">
    <w:name w:val="页眉 Char"/>
    <w:basedOn w:val="6"/>
    <w:link w:val="3"/>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805</Words>
  <Characters>4592</Characters>
  <Lines>38</Lines>
  <Paragraphs>10</Paragraphs>
  <TotalTime>3185</TotalTime>
  <ScaleCrop>false</ScaleCrop>
  <LinksUpToDate>false</LinksUpToDate>
  <CharactersWithSpaces>5387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2021-01-07T02:56:00Z</dcterms:created>
  <dc:creator>Windows User</dc:creator>
  <cp:lastModifiedBy>fuzhong</cp:lastModifiedBy>
  <cp:lastPrinted>2021-01-08T02:42:00Z</cp:lastPrinted>
  <dcterms:modified xsi:type="dcterms:W3CDTF">2024-04-29T01:52:13Z</dcterms:modified>
  <dc:title>江苏省中小学教师培训学会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9FFE0C3D4D03438290E0EAF25EC3B986_12</vt:lpwstr>
  </property>
</Properties>
</file>